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083A9" w14:textId="2034B278" w:rsidR="0037625E" w:rsidRPr="00D75962" w:rsidRDefault="00717B09" w:rsidP="0066582B">
      <w:pPr>
        <w:autoSpaceDE w:val="0"/>
        <w:autoSpaceDN w:val="0"/>
        <w:adjustRightInd w:val="0"/>
        <w:jc w:val="center"/>
        <w:rPr>
          <w:rFonts w:ascii="Arial" w:hAnsi="Arial" w:cs="Arial"/>
          <w:b/>
          <w:bCs/>
          <w:u w:val="single"/>
        </w:rPr>
      </w:pPr>
      <w:r w:rsidRPr="00D75962">
        <w:rPr>
          <w:rFonts w:ascii="Arial" w:hAnsi="Arial" w:cs="Arial"/>
          <w:b/>
          <w:bCs/>
          <w:u w:val="single"/>
        </w:rPr>
        <w:t>ANEXO I</w:t>
      </w:r>
      <w:r w:rsidR="005424F1" w:rsidRPr="00D75962">
        <w:rPr>
          <w:rFonts w:ascii="Arial" w:hAnsi="Arial" w:cs="Arial"/>
          <w:b/>
          <w:bCs/>
          <w:u w:val="single"/>
        </w:rPr>
        <w:t>I</w:t>
      </w:r>
    </w:p>
    <w:p w14:paraId="40072187" w14:textId="30D2CAE0" w:rsidR="00717B09" w:rsidRPr="00D75962" w:rsidRDefault="0037625E" w:rsidP="0066582B">
      <w:pPr>
        <w:autoSpaceDE w:val="0"/>
        <w:autoSpaceDN w:val="0"/>
        <w:adjustRightInd w:val="0"/>
        <w:ind w:firstLine="708"/>
        <w:jc w:val="center"/>
        <w:rPr>
          <w:rFonts w:ascii="Arial" w:hAnsi="Arial" w:cs="Arial"/>
          <w:b/>
          <w:bCs/>
          <w:u w:val="single"/>
        </w:rPr>
      </w:pPr>
      <w:r w:rsidRPr="00D75962">
        <w:rPr>
          <w:rFonts w:ascii="Arial" w:hAnsi="Arial" w:cs="Arial"/>
          <w:b/>
          <w:bCs/>
          <w:u w:val="single"/>
        </w:rPr>
        <w:t xml:space="preserve">MODELO </w:t>
      </w:r>
      <w:r w:rsidR="00710012" w:rsidRPr="00D75962">
        <w:rPr>
          <w:rFonts w:ascii="Arial" w:hAnsi="Arial" w:cs="Arial"/>
          <w:b/>
          <w:bCs/>
          <w:u w:val="single"/>
        </w:rPr>
        <w:t xml:space="preserve">DE </w:t>
      </w:r>
      <w:r w:rsidR="00717B09" w:rsidRPr="00D75962">
        <w:rPr>
          <w:rFonts w:ascii="Arial" w:hAnsi="Arial" w:cs="Arial"/>
          <w:b/>
          <w:bCs/>
          <w:u w:val="single"/>
        </w:rPr>
        <w:t>PROPOST</w:t>
      </w:r>
      <w:r w:rsidR="00710012" w:rsidRPr="00D75962">
        <w:rPr>
          <w:rFonts w:ascii="Arial" w:hAnsi="Arial" w:cs="Arial"/>
          <w:b/>
          <w:bCs/>
          <w:u w:val="single"/>
        </w:rPr>
        <w:t>A COMERCIAL</w:t>
      </w:r>
    </w:p>
    <w:p w14:paraId="1E8CB228" w14:textId="3C05024A" w:rsidR="006731C5" w:rsidRDefault="006731C5" w:rsidP="0066582B">
      <w:pPr>
        <w:autoSpaceDE w:val="0"/>
        <w:autoSpaceDN w:val="0"/>
        <w:adjustRightInd w:val="0"/>
        <w:ind w:firstLine="708"/>
        <w:jc w:val="center"/>
        <w:rPr>
          <w:rFonts w:ascii="Arial" w:hAnsi="Arial" w:cs="Arial"/>
          <w:b/>
          <w:bCs/>
          <w:u w:val="single"/>
        </w:rPr>
      </w:pPr>
      <w:r w:rsidRPr="00D75962">
        <w:rPr>
          <w:rFonts w:ascii="Arial" w:hAnsi="Arial" w:cs="Arial"/>
          <w:b/>
          <w:bCs/>
          <w:u w:val="single"/>
        </w:rPr>
        <w:t>DISPENSA DE VALOR</w:t>
      </w:r>
      <w:r w:rsidR="0066582B">
        <w:rPr>
          <w:rFonts w:ascii="Arial" w:hAnsi="Arial" w:cs="Arial"/>
          <w:b/>
          <w:bCs/>
          <w:u w:val="single"/>
        </w:rPr>
        <w:t xml:space="preserve"> </w:t>
      </w:r>
    </w:p>
    <w:p w14:paraId="2AD2F78F" w14:textId="77777777" w:rsidR="00225BF3" w:rsidRPr="00D75962" w:rsidRDefault="00225BF3" w:rsidP="0066582B">
      <w:pPr>
        <w:autoSpaceDE w:val="0"/>
        <w:autoSpaceDN w:val="0"/>
        <w:adjustRightInd w:val="0"/>
        <w:ind w:firstLine="708"/>
        <w:jc w:val="center"/>
        <w:rPr>
          <w:rFonts w:ascii="Arial" w:hAnsi="Arial" w:cs="Arial"/>
          <w:b/>
          <w:bCs/>
          <w:u w:val="single"/>
        </w:rPr>
      </w:pPr>
    </w:p>
    <w:p w14:paraId="149A0667" w14:textId="0B11EE30" w:rsidR="00710012" w:rsidRPr="00710012" w:rsidRDefault="00710012" w:rsidP="0066582B">
      <w:pPr>
        <w:autoSpaceDE w:val="0"/>
        <w:autoSpaceDN w:val="0"/>
        <w:adjustRightInd w:val="0"/>
        <w:ind w:firstLine="708"/>
        <w:jc w:val="center"/>
        <w:rPr>
          <w:rFonts w:ascii="Arial" w:hAnsi="Arial" w:cs="Arial"/>
          <w:b/>
          <w:bCs/>
        </w:rPr>
      </w:pPr>
      <w:r w:rsidRPr="00710012">
        <w:rPr>
          <w:rFonts w:ascii="Arial" w:hAnsi="Arial" w:cs="Arial"/>
          <w:b/>
          <w:bCs/>
        </w:rPr>
        <w:t>COM BASE ART.</w:t>
      </w:r>
      <w:r>
        <w:rPr>
          <w:rFonts w:ascii="Arial" w:hAnsi="Arial" w:cs="Arial"/>
          <w:b/>
          <w:bCs/>
        </w:rPr>
        <w:t xml:space="preserve"> </w:t>
      </w:r>
      <w:r w:rsidRPr="00710012">
        <w:rPr>
          <w:rFonts w:ascii="Arial" w:hAnsi="Arial" w:cs="Arial"/>
          <w:b/>
          <w:bCs/>
        </w:rPr>
        <w:t>Nº75</w:t>
      </w:r>
      <w:r w:rsidR="000663DB">
        <w:rPr>
          <w:rFonts w:ascii="Arial" w:hAnsi="Arial" w:cs="Arial"/>
          <w:b/>
          <w:bCs/>
        </w:rPr>
        <w:t xml:space="preserve">, </w:t>
      </w:r>
      <w:r w:rsidRPr="00710012">
        <w:rPr>
          <w:rFonts w:ascii="Arial" w:hAnsi="Arial" w:cs="Arial"/>
          <w:b/>
          <w:bCs/>
        </w:rPr>
        <w:t xml:space="preserve">INCISO </w:t>
      </w:r>
      <w:r>
        <w:rPr>
          <w:rFonts w:ascii="Arial" w:hAnsi="Arial" w:cs="Arial"/>
          <w:b/>
          <w:bCs/>
        </w:rPr>
        <w:t>I</w:t>
      </w:r>
      <w:r w:rsidR="005A4C04">
        <w:rPr>
          <w:rFonts w:ascii="Arial" w:hAnsi="Arial" w:cs="Arial"/>
          <w:b/>
          <w:bCs/>
        </w:rPr>
        <w:t xml:space="preserve">I </w:t>
      </w:r>
      <w:r w:rsidRPr="00710012">
        <w:rPr>
          <w:rFonts w:ascii="Arial" w:hAnsi="Arial" w:cs="Arial"/>
          <w:b/>
          <w:bCs/>
        </w:rPr>
        <w:t>DA LEI 14</w:t>
      </w:r>
      <w:r>
        <w:rPr>
          <w:rFonts w:ascii="Arial" w:hAnsi="Arial" w:cs="Arial"/>
          <w:b/>
          <w:bCs/>
        </w:rPr>
        <w:t>.</w:t>
      </w:r>
      <w:r w:rsidRPr="00710012">
        <w:rPr>
          <w:rFonts w:ascii="Arial" w:hAnsi="Arial" w:cs="Arial"/>
          <w:b/>
          <w:bCs/>
        </w:rPr>
        <w:t>133/2021</w:t>
      </w:r>
    </w:p>
    <w:p w14:paraId="6C9E142A" w14:textId="77777777" w:rsidR="00717B09" w:rsidRPr="00710012" w:rsidRDefault="00717B09" w:rsidP="00717B09">
      <w:pPr>
        <w:autoSpaceDE w:val="0"/>
        <w:autoSpaceDN w:val="0"/>
        <w:adjustRightInd w:val="0"/>
        <w:jc w:val="center"/>
        <w:rPr>
          <w:rFonts w:ascii="Arial" w:hAnsi="Arial" w:cs="Arial"/>
          <w:b/>
          <w:bCs/>
          <w:sz w:val="18"/>
          <w:szCs w:val="18"/>
        </w:rPr>
      </w:pPr>
    </w:p>
    <w:p w14:paraId="7A76CC8C" w14:textId="77777777" w:rsidR="006731C5" w:rsidRDefault="00717B09" w:rsidP="00710012">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À Comissão </w:t>
      </w:r>
      <w:r w:rsidR="005424F1" w:rsidRPr="00710012">
        <w:rPr>
          <w:rFonts w:ascii="Arial" w:eastAsia="Calibri" w:hAnsi="Arial" w:cs="Arial"/>
          <w:sz w:val="18"/>
          <w:szCs w:val="18"/>
          <w:lang w:eastAsia="en-US"/>
        </w:rPr>
        <w:t>DISPENSA COMPRA</w:t>
      </w:r>
      <w:r w:rsidRPr="00710012">
        <w:rPr>
          <w:rFonts w:ascii="Arial" w:eastAsia="Calibri" w:hAnsi="Arial" w:cs="Arial"/>
          <w:sz w:val="18"/>
          <w:szCs w:val="18"/>
          <w:lang w:eastAsia="en-US"/>
        </w:rPr>
        <w:t xml:space="preserve"> Prefeitura Municipal de Sarzedo/</w:t>
      </w:r>
      <w:r w:rsidR="002359AF" w:rsidRPr="00710012">
        <w:rPr>
          <w:rFonts w:ascii="Arial" w:eastAsia="Calibri" w:hAnsi="Arial" w:cs="Arial"/>
          <w:sz w:val="18"/>
          <w:szCs w:val="18"/>
          <w:lang w:eastAsia="en-US"/>
        </w:rPr>
        <w:t>MG. A</w:t>
      </w:r>
      <w:r w:rsidRPr="00710012">
        <w:rPr>
          <w:rFonts w:ascii="Arial" w:eastAsia="Calibri" w:hAnsi="Arial" w:cs="Arial"/>
          <w:sz w:val="18"/>
          <w:szCs w:val="18"/>
          <w:lang w:eastAsia="en-US"/>
        </w:rPr>
        <w:t xml:space="preserve"> Empresa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xml:space="preserve">inscrita no CNPJ sob o número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propõe ao MUNICÍPIO DE SARZEDO, o fornecimento dos produtos nos seguintes termos:</w:t>
      </w:r>
      <w:r w:rsidR="006731C5">
        <w:rPr>
          <w:rFonts w:ascii="Arial" w:eastAsia="Calibri" w:hAnsi="Arial" w:cs="Arial"/>
          <w:sz w:val="18"/>
          <w:szCs w:val="18"/>
          <w:lang w:eastAsia="en-US"/>
        </w:rPr>
        <w:t xml:space="preserve">                                                                                                </w:t>
      </w:r>
    </w:p>
    <w:p w14:paraId="37F77229" w14:textId="3D3037F6" w:rsidR="00682C0A" w:rsidRDefault="00717B09" w:rsidP="00682C0A">
      <w:pPr>
        <w:widowControl w:val="0"/>
        <w:tabs>
          <w:tab w:val="left" w:pos="8647"/>
        </w:tabs>
        <w:autoSpaceDE w:val="0"/>
        <w:autoSpaceDN w:val="0"/>
        <w:spacing w:line="360" w:lineRule="auto"/>
        <w:ind w:left="-284" w:right="-1"/>
        <w:jc w:val="both"/>
        <w:rPr>
          <w:rFonts w:ascii="Arial" w:eastAsia="Consolas" w:hAnsi="Arial" w:cs="Arial"/>
          <w:spacing w:val="1"/>
          <w:lang w:val="pt-PT" w:eastAsia="en-US"/>
        </w:rPr>
      </w:pPr>
      <w:r w:rsidRPr="00710012">
        <w:rPr>
          <w:rFonts w:ascii="Arial" w:eastAsia="Calibri" w:hAnsi="Arial" w:cs="Arial"/>
          <w:b/>
          <w:sz w:val="18"/>
          <w:szCs w:val="18"/>
          <w:lang w:eastAsia="en-US"/>
        </w:rPr>
        <w:t>OBJETO:</w:t>
      </w:r>
      <w:r w:rsidR="00682C0A" w:rsidRPr="00682C0A">
        <w:rPr>
          <w:rFonts w:ascii="Arial" w:eastAsia="Consolas" w:hAnsi="Arial" w:cs="Arial"/>
          <w:b/>
          <w:bCs/>
          <w:spacing w:val="1"/>
          <w:lang w:val="pt-PT" w:eastAsia="en-US"/>
        </w:rPr>
        <w:t xml:space="preserve"> </w:t>
      </w:r>
      <w:r w:rsidR="00682C0A" w:rsidRPr="001118A0">
        <w:rPr>
          <w:rFonts w:ascii="Arial" w:eastAsia="Consolas" w:hAnsi="Arial" w:cs="Arial"/>
          <w:b/>
          <w:bCs/>
          <w:spacing w:val="1"/>
          <w:lang w:val="pt-PT" w:eastAsia="en-US"/>
        </w:rPr>
        <w:t>A</w:t>
      </w:r>
      <w:r w:rsidR="00682C0A">
        <w:rPr>
          <w:rFonts w:ascii="Arial" w:eastAsia="Consolas" w:hAnsi="Arial" w:cs="Arial"/>
          <w:b/>
          <w:bCs/>
          <w:spacing w:val="1"/>
          <w:lang w:val="pt-PT" w:eastAsia="en-US"/>
        </w:rPr>
        <w:t>quisição de equipamentos de proteção individual (EPI) para os servidores da limpeza,</w:t>
      </w:r>
      <w:r w:rsidR="00682C0A">
        <w:rPr>
          <w:rFonts w:ascii="Arial" w:eastAsia="Consolas" w:hAnsi="Arial" w:cs="Arial"/>
          <w:b/>
          <w:bCs/>
          <w:spacing w:val="1"/>
          <w:lang w:val="pt-PT" w:eastAsia="en-US"/>
        </w:rPr>
        <w:t xml:space="preserve"> </w:t>
      </w:r>
      <w:r w:rsidR="00682C0A" w:rsidRPr="003A2DBE">
        <w:rPr>
          <w:rFonts w:ascii="Arial" w:eastAsia="Consolas" w:hAnsi="Arial" w:cs="Arial"/>
          <w:spacing w:val="1"/>
          <w:lang w:val="pt-PT" w:eastAsia="en-US"/>
        </w:rPr>
        <w:t>essenciais a execução das atividades diarias dos trabalhadores,</w:t>
      </w:r>
      <w:r w:rsidR="00682C0A">
        <w:rPr>
          <w:rFonts w:ascii="Arial" w:eastAsia="Consolas" w:hAnsi="Arial" w:cs="Arial"/>
          <w:spacing w:val="1"/>
          <w:lang w:val="pt-PT" w:eastAsia="en-US"/>
        </w:rPr>
        <w:t xml:space="preserve"> </w:t>
      </w:r>
      <w:r w:rsidR="00682C0A" w:rsidRPr="003A2DBE">
        <w:rPr>
          <w:rFonts w:ascii="Arial" w:eastAsia="Consolas" w:hAnsi="Arial" w:cs="Arial"/>
          <w:spacing w:val="1"/>
          <w:lang w:val="pt-PT" w:eastAsia="en-US"/>
        </w:rPr>
        <w:t>em atendimento a Secretaria Municipal de Administração,</w:t>
      </w:r>
      <w:r w:rsidR="00682C0A">
        <w:rPr>
          <w:rFonts w:ascii="Arial" w:eastAsia="Consolas" w:hAnsi="Arial" w:cs="Arial"/>
          <w:spacing w:val="1"/>
          <w:lang w:val="pt-PT" w:eastAsia="en-US"/>
        </w:rPr>
        <w:t xml:space="preserve"> </w:t>
      </w:r>
      <w:r w:rsidR="00682C0A" w:rsidRPr="003A2DBE">
        <w:rPr>
          <w:rFonts w:ascii="Arial" w:eastAsia="Consolas" w:hAnsi="Arial" w:cs="Arial"/>
          <w:spacing w:val="1"/>
          <w:lang w:val="pt-PT" w:eastAsia="en-US"/>
        </w:rPr>
        <w:t>conforme condições, quantidade</w:t>
      </w:r>
      <w:r w:rsidR="003E2626">
        <w:rPr>
          <w:rFonts w:ascii="Arial" w:eastAsia="Consolas" w:hAnsi="Arial" w:cs="Arial"/>
          <w:spacing w:val="1"/>
          <w:lang w:val="pt-PT" w:eastAsia="en-US"/>
        </w:rPr>
        <w:t>s</w:t>
      </w:r>
      <w:r w:rsidR="00682C0A" w:rsidRPr="003A2DBE">
        <w:rPr>
          <w:rFonts w:ascii="Arial" w:eastAsia="Consolas" w:hAnsi="Arial" w:cs="Arial"/>
          <w:spacing w:val="1"/>
          <w:lang w:val="pt-PT" w:eastAsia="en-US"/>
        </w:rPr>
        <w:t xml:space="preserve"> e exigências estabelecidas no Termo de Referência e Modelo de Proposta</w:t>
      </w:r>
      <w:r w:rsidR="00682C0A" w:rsidRPr="00B52C91">
        <w:rPr>
          <w:rFonts w:ascii="Arial" w:eastAsia="Consolas" w:hAnsi="Arial" w:cs="Arial"/>
          <w:spacing w:val="1"/>
          <w:lang w:val="pt-PT" w:eastAsia="en-US"/>
        </w:rPr>
        <w:t xml:space="preserve"> </w:t>
      </w:r>
      <w:r w:rsidR="00682C0A">
        <w:rPr>
          <w:rFonts w:ascii="Arial" w:eastAsia="Consolas" w:hAnsi="Arial" w:cs="Arial"/>
          <w:spacing w:val="1"/>
          <w:lang w:val="pt-PT" w:eastAsia="en-US"/>
        </w:rPr>
        <w:t xml:space="preserve">da </w:t>
      </w:r>
      <w:r w:rsidR="00682C0A" w:rsidRPr="00B52C91">
        <w:rPr>
          <w:rFonts w:ascii="Arial" w:eastAsia="Consolas" w:hAnsi="Arial" w:cs="Arial"/>
          <w:spacing w:val="1"/>
          <w:lang w:val="pt-PT" w:eastAsia="en-US"/>
        </w:rPr>
        <w:t xml:space="preserve">solicitação nº </w:t>
      </w:r>
      <w:r w:rsidR="00682C0A">
        <w:rPr>
          <w:rFonts w:ascii="Arial" w:eastAsia="Consolas" w:hAnsi="Arial" w:cs="Arial"/>
          <w:spacing w:val="1"/>
          <w:lang w:val="pt-PT" w:eastAsia="en-US"/>
        </w:rPr>
        <w:t>452</w:t>
      </w:r>
      <w:r w:rsidR="00682C0A" w:rsidRPr="00B52C91">
        <w:rPr>
          <w:rFonts w:ascii="Arial" w:eastAsia="Consolas" w:hAnsi="Arial" w:cs="Arial"/>
          <w:spacing w:val="1"/>
          <w:lang w:val="pt-PT" w:eastAsia="en-US"/>
        </w:rPr>
        <w:t>/2025.</w:t>
      </w:r>
    </w:p>
    <w:p w14:paraId="2E6331BB" w14:textId="77777777" w:rsidR="00F973A2" w:rsidRDefault="00F973A2" w:rsidP="00682C0A">
      <w:pPr>
        <w:widowControl w:val="0"/>
        <w:tabs>
          <w:tab w:val="left" w:pos="8647"/>
        </w:tabs>
        <w:autoSpaceDE w:val="0"/>
        <w:autoSpaceDN w:val="0"/>
        <w:spacing w:line="360" w:lineRule="auto"/>
        <w:ind w:left="-284" w:right="-1"/>
        <w:jc w:val="both"/>
        <w:rPr>
          <w:rFonts w:ascii="Arial" w:eastAsia="Consolas" w:hAnsi="Arial" w:cs="Arial"/>
          <w:spacing w:val="1"/>
          <w:lang w:val="pt-PT" w:eastAsia="en-US"/>
        </w:rPr>
      </w:pPr>
    </w:p>
    <w:tbl>
      <w:tblPr>
        <w:tblW w:w="1006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4"/>
        <w:gridCol w:w="520"/>
        <w:gridCol w:w="752"/>
        <w:gridCol w:w="7509"/>
      </w:tblGrid>
      <w:tr w:rsidR="00F973A2" w:rsidRPr="00825CFF" w14:paraId="57ED4508" w14:textId="77777777" w:rsidTr="00F973A2">
        <w:trPr>
          <w:trHeight w:val="300"/>
          <w:tblHeader/>
        </w:trPr>
        <w:tc>
          <w:tcPr>
            <w:tcW w:w="1284"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B52AC13" w14:textId="77777777" w:rsidR="00F973A2" w:rsidRPr="00825CFF" w:rsidRDefault="00F973A2" w:rsidP="00F57AD8">
            <w:pPr>
              <w:jc w:val="center"/>
              <w:rPr>
                <w:rFonts w:ascii="Arial" w:hAnsi="Arial" w:cs="Arial"/>
                <w:color w:val="000000"/>
                <w:sz w:val="18"/>
                <w:szCs w:val="18"/>
              </w:rPr>
            </w:pPr>
            <w:r w:rsidRPr="00825CFF">
              <w:rPr>
                <w:rFonts w:ascii="Arial" w:hAnsi="Arial" w:cs="Arial"/>
                <w:color w:val="000000"/>
                <w:sz w:val="18"/>
                <w:szCs w:val="18"/>
              </w:rPr>
              <w:t>ITEM</w:t>
            </w:r>
          </w:p>
        </w:tc>
        <w:tc>
          <w:tcPr>
            <w:tcW w:w="520"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DA016FD" w14:textId="77777777" w:rsidR="00F973A2" w:rsidRPr="00825CFF" w:rsidRDefault="00F973A2" w:rsidP="00F57AD8">
            <w:pPr>
              <w:jc w:val="center"/>
              <w:rPr>
                <w:rFonts w:ascii="Arial" w:hAnsi="Arial" w:cs="Arial"/>
                <w:color w:val="000000"/>
                <w:sz w:val="18"/>
                <w:szCs w:val="18"/>
              </w:rPr>
            </w:pPr>
            <w:r w:rsidRPr="00825CFF">
              <w:rPr>
                <w:rFonts w:ascii="Arial" w:hAnsi="Arial" w:cs="Arial"/>
                <w:color w:val="000000"/>
                <w:sz w:val="18"/>
                <w:szCs w:val="18"/>
              </w:rPr>
              <w:t>QTD</w:t>
            </w:r>
          </w:p>
        </w:tc>
        <w:tc>
          <w:tcPr>
            <w:tcW w:w="752"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19EC9B2" w14:textId="77777777" w:rsidR="00F973A2" w:rsidRPr="00825CFF" w:rsidRDefault="00F973A2" w:rsidP="00F57AD8">
            <w:pPr>
              <w:jc w:val="center"/>
              <w:rPr>
                <w:rFonts w:ascii="Arial" w:hAnsi="Arial" w:cs="Arial"/>
                <w:color w:val="000000"/>
                <w:sz w:val="18"/>
                <w:szCs w:val="18"/>
              </w:rPr>
            </w:pPr>
            <w:r w:rsidRPr="00825CFF">
              <w:rPr>
                <w:rFonts w:ascii="Arial" w:hAnsi="Arial" w:cs="Arial"/>
                <w:color w:val="000000"/>
                <w:sz w:val="18"/>
                <w:szCs w:val="18"/>
              </w:rPr>
              <w:t>UNID</w:t>
            </w:r>
          </w:p>
        </w:tc>
        <w:tc>
          <w:tcPr>
            <w:tcW w:w="7509"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3AC66B7" w14:textId="77777777" w:rsidR="00F973A2" w:rsidRPr="00825CFF" w:rsidRDefault="00F973A2" w:rsidP="00F57AD8">
            <w:pPr>
              <w:jc w:val="center"/>
              <w:rPr>
                <w:rFonts w:ascii="Arial" w:hAnsi="Arial" w:cs="Arial"/>
                <w:color w:val="000000"/>
                <w:sz w:val="18"/>
                <w:szCs w:val="18"/>
              </w:rPr>
            </w:pPr>
            <w:r w:rsidRPr="00825CFF">
              <w:rPr>
                <w:rFonts w:ascii="Arial" w:hAnsi="Arial" w:cs="Arial"/>
                <w:color w:val="000000"/>
                <w:sz w:val="18"/>
                <w:szCs w:val="18"/>
              </w:rPr>
              <w:t>DESCRIÇÃO PRODUTO</w:t>
            </w:r>
          </w:p>
        </w:tc>
      </w:tr>
      <w:tr w:rsidR="00F973A2" w:rsidRPr="00E712F9" w14:paraId="7E3DEC00"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447E39D8" w14:textId="77777777" w:rsidR="00F973A2" w:rsidRPr="00756CF7" w:rsidRDefault="00F973A2" w:rsidP="00F57AD8">
            <w:pPr>
              <w:jc w:val="center"/>
              <w:rPr>
                <w:rFonts w:ascii="Arial" w:hAnsi="Arial" w:cs="Arial"/>
                <w:color w:val="000000"/>
              </w:rPr>
            </w:pPr>
            <w:r>
              <w:rPr>
                <w:rFonts w:ascii="Arial" w:hAnsi="Arial" w:cs="Arial"/>
                <w:color w:val="000000"/>
              </w:rPr>
              <w:t>1</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97DE990" w14:textId="77777777" w:rsidR="00F973A2" w:rsidRDefault="00F973A2" w:rsidP="00F57AD8">
            <w:pPr>
              <w:jc w:val="center"/>
              <w:rPr>
                <w:rFonts w:ascii="Arial" w:hAnsi="Arial" w:cs="Arial"/>
                <w:color w:val="000000"/>
              </w:rPr>
            </w:pPr>
            <w:r>
              <w:rPr>
                <w:rFonts w:ascii="Arial" w:hAnsi="Arial" w:cs="Arial"/>
                <w:color w:val="000000"/>
              </w:rPr>
              <w:t>30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E7607D7" w14:textId="77777777" w:rsidR="00F973A2" w:rsidRDefault="00F973A2" w:rsidP="00F57AD8">
            <w:pPr>
              <w:jc w:val="center"/>
              <w:rPr>
                <w:rFonts w:ascii="Arial" w:hAnsi="Arial" w:cs="Arial"/>
                <w:color w:val="000000"/>
              </w:rPr>
            </w:pPr>
            <w:r>
              <w:rPr>
                <w:rFonts w:ascii="Arial" w:hAnsi="Arial" w:cs="Arial"/>
                <w:color w:val="000000"/>
              </w:rPr>
              <w:t>UN</w:t>
            </w:r>
          </w:p>
        </w:tc>
        <w:tc>
          <w:tcPr>
            <w:tcW w:w="7509" w:type="dxa"/>
            <w:tcBorders>
              <w:top w:val="single" w:sz="4" w:space="0" w:color="auto"/>
              <w:left w:val="single" w:sz="4" w:space="0" w:color="auto"/>
              <w:bottom w:val="single" w:sz="4" w:space="0" w:color="auto"/>
              <w:right w:val="single" w:sz="4" w:space="0" w:color="auto"/>
            </w:tcBorders>
          </w:tcPr>
          <w:p w14:paraId="0117845F" w14:textId="77777777" w:rsidR="00F973A2" w:rsidRPr="00E712F9" w:rsidRDefault="00F973A2" w:rsidP="00F57AD8">
            <w:pPr>
              <w:rPr>
                <w:rFonts w:ascii="Arial" w:hAnsi="Arial" w:cs="Arial"/>
                <w:color w:val="000000"/>
              </w:rPr>
            </w:pPr>
            <w:r w:rsidRPr="008E4072">
              <w:rPr>
                <w:rFonts w:ascii="Arial" w:hAnsi="Arial" w:cs="Arial"/>
                <w:color w:val="000000"/>
              </w:rPr>
              <w:t>Luva de PVC cano longo, impermeável, resistente de cor clara, antiderrapante, de acordo com as normas da ABNT-NBR 12.810/93. Tamanho P. A unidade corresponde ao par.</w:t>
            </w:r>
          </w:p>
        </w:tc>
      </w:tr>
      <w:tr w:rsidR="00F973A2" w:rsidRPr="00E712F9" w14:paraId="0756BD6F"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2893C4BF" w14:textId="77777777" w:rsidR="00F973A2" w:rsidRPr="00756CF7" w:rsidRDefault="00F973A2" w:rsidP="00F57AD8">
            <w:pPr>
              <w:jc w:val="center"/>
              <w:rPr>
                <w:rFonts w:ascii="Arial" w:hAnsi="Arial" w:cs="Arial"/>
                <w:color w:val="000000"/>
              </w:rPr>
            </w:pPr>
            <w:r>
              <w:rPr>
                <w:rFonts w:ascii="Arial" w:hAnsi="Arial" w:cs="Arial"/>
                <w:color w:val="000000"/>
              </w:rPr>
              <w:t>2</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7EFA56F" w14:textId="77777777" w:rsidR="00F973A2" w:rsidRDefault="00F973A2" w:rsidP="00F57AD8">
            <w:pPr>
              <w:jc w:val="center"/>
              <w:rPr>
                <w:rFonts w:ascii="Arial" w:hAnsi="Arial" w:cs="Arial"/>
                <w:color w:val="000000"/>
              </w:rPr>
            </w:pPr>
            <w:r>
              <w:rPr>
                <w:rFonts w:ascii="Arial" w:hAnsi="Arial" w:cs="Arial"/>
                <w:color w:val="000000"/>
              </w:rPr>
              <w:t>30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FAA6931" w14:textId="77777777" w:rsidR="00F973A2" w:rsidRDefault="00F973A2" w:rsidP="00F57AD8">
            <w:pPr>
              <w:jc w:val="center"/>
              <w:rPr>
                <w:rFonts w:ascii="Arial" w:hAnsi="Arial" w:cs="Arial"/>
                <w:color w:val="000000"/>
              </w:rPr>
            </w:pPr>
          </w:p>
          <w:p w14:paraId="57925CC8" w14:textId="77777777" w:rsidR="00F973A2" w:rsidRDefault="00F973A2" w:rsidP="00F57AD8">
            <w:pPr>
              <w:jc w:val="center"/>
              <w:rPr>
                <w:rFonts w:ascii="Arial" w:hAnsi="Arial" w:cs="Arial"/>
                <w:color w:val="000000"/>
              </w:rPr>
            </w:pPr>
            <w:r>
              <w:rPr>
                <w:rFonts w:ascii="Arial" w:hAnsi="Arial" w:cs="Arial"/>
                <w:color w:val="000000"/>
              </w:rPr>
              <w:t>UN</w:t>
            </w:r>
          </w:p>
          <w:p w14:paraId="24FE58A6" w14:textId="77777777" w:rsidR="00F973A2" w:rsidRDefault="00F973A2" w:rsidP="00F57AD8">
            <w:pPr>
              <w:jc w:val="center"/>
              <w:rPr>
                <w:rFonts w:ascii="Arial" w:hAnsi="Arial" w:cs="Arial"/>
                <w:color w:val="000000"/>
              </w:rPr>
            </w:pPr>
          </w:p>
        </w:tc>
        <w:tc>
          <w:tcPr>
            <w:tcW w:w="7509" w:type="dxa"/>
            <w:tcBorders>
              <w:top w:val="single" w:sz="4" w:space="0" w:color="auto"/>
              <w:left w:val="single" w:sz="4" w:space="0" w:color="auto"/>
              <w:bottom w:val="single" w:sz="4" w:space="0" w:color="auto"/>
              <w:right w:val="single" w:sz="4" w:space="0" w:color="auto"/>
            </w:tcBorders>
          </w:tcPr>
          <w:p w14:paraId="4C9B92AC" w14:textId="77777777" w:rsidR="00F973A2" w:rsidRPr="00E712F9" w:rsidRDefault="00F973A2" w:rsidP="00F57AD8">
            <w:pPr>
              <w:rPr>
                <w:rFonts w:ascii="Arial" w:hAnsi="Arial" w:cs="Arial"/>
                <w:color w:val="000000"/>
              </w:rPr>
            </w:pPr>
            <w:r w:rsidRPr="008E4072">
              <w:rPr>
                <w:rFonts w:ascii="Arial" w:hAnsi="Arial" w:cs="Arial"/>
                <w:color w:val="000000"/>
              </w:rPr>
              <w:t>Luva de PVC cano longo, impermeável, resistente de cor clara, antiderrapante, de acordo com as normas da ABNT-NBR 12.810/93. Tamanho Médio. A unidade corresponde ao par.</w:t>
            </w:r>
          </w:p>
        </w:tc>
      </w:tr>
      <w:tr w:rsidR="00F973A2" w:rsidRPr="00E712F9" w14:paraId="42F33CFD"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25AE02D9" w14:textId="77777777" w:rsidR="00F973A2" w:rsidRPr="00756CF7" w:rsidRDefault="00F973A2" w:rsidP="00F57AD8">
            <w:pPr>
              <w:jc w:val="center"/>
              <w:rPr>
                <w:rFonts w:ascii="Arial" w:hAnsi="Arial" w:cs="Arial"/>
                <w:color w:val="000000"/>
              </w:rPr>
            </w:pPr>
            <w:r>
              <w:rPr>
                <w:rFonts w:ascii="Arial" w:hAnsi="Arial" w:cs="Arial"/>
                <w:color w:val="000000"/>
              </w:rPr>
              <w:t>3</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B0092A" w14:textId="77777777" w:rsidR="00F973A2" w:rsidRDefault="00F973A2" w:rsidP="00F57AD8">
            <w:pPr>
              <w:jc w:val="center"/>
              <w:rPr>
                <w:rFonts w:ascii="Arial" w:hAnsi="Arial" w:cs="Arial"/>
                <w:color w:val="000000"/>
              </w:rPr>
            </w:pPr>
            <w:r>
              <w:rPr>
                <w:rFonts w:ascii="Arial" w:hAnsi="Arial" w:cs="Arial"/>
                <w:color w:val="000000"/>
              </w:rPr>
              <w:t>30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F5C4AED" w14:textId="77777777" w:rsidR="00F973A2" w:rsidRDefault="00F973A2" w:rsidP="00F57AD8">
            <w:pPr>
              <w:jc w:val="center"/>
              <w:rPr>
                <w:rFonts w:ascii="Arial" w:hAnsi="Arial" w:cs="Arial"/>
                <w:color w:val="000000"/>
              </w:rPr>
            </w:pPr>
            <w:r>
              <w:rPr>
                <w:rFonts w:ascii="Arial" w:hAnsi="Arial" w:cs="Arial"/>
                <w:color w:val="000000"/>
              </w:rPr>
              <w:t>UN</w:t>
            </w:r>
          </w:p>
        </w:tc>
        <w:tc>
          <w:tcPr>
            <w:tcW w:w="7509" w:type="dxa"/>
            <w:tcBorders>
              <w:top w:val="single" w:sz="4" w:space="0" w:color="auto"/>
              <w:left w:val="single" w:sz="4" w:space="0" w:color="auto"/>
              <w:bottom w:val="single" w:sz="4" w:space="0" w:color="auto"/>
              <w:right w:val="single" w:sz="4" w:space="0" w:color="auto"/>
            </w:tcBorders>
          </w:tcPr>
          <w:p w14:paraId="52B3488D" w14:textId="77777777" w:rsidR="00F973A2" w:rsidRPr="00E712F9" w:rsidRDefault="00F973A2" w:rsidP="00F57AD8">
            <w:pPr>
              <w:rPr>
                <w:rFonts w:ascii="Arial" w:hAnsi="Arial" w:cs="Arial"/>
                <w:color w:val="000000"/>
              </w:rPr>
            </w:pPr>
            <w:r w:rsidRPr="008E4072">
              <w:rPr>
                <w:rFonts w:ascii="Arial" w:hAnsi="Arial" w:cs="Arial"/>
                <w:color w:val="000000"/>
              </w:rPr>
              <w:t>Luva de PVC cano longo, impermeável, resistente de cor clara, antiderrapante, de acordo com as normas da ABNT-NBR 12.810/93. Tamanho Grande. A unidade corresponde ao par.</w:t>
            </w:r>
          </w:p>
        </w:tc>
      </w:tr>
      <w:tr w:rsidR="00F973A2" w:rsidRPr="00E712F9" w14:paraId="254F5830"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087781BE" w14:textId="77777777" w:rsidR="00F973A2" w:rsidRPr="00756CF7" w:rsidRDefault="00F973A2" w:rsidP="00F57AD8">
            <w:pPr>
              <w:jc w:val="center"/>
              <w:rPr>
                <w:rFonts w:ascii="Arial" w:hAnsi="Arial" w:cs="Arial"/>
                <w:color w:val="000000"/>
              </w:rPr>
            </w:pPr>
            <w:r>
              <w:rPr>
                <w:rFonts w:ascii="Arial" w:hAnsi="Arial" w:cs="Arial"/>
                <w:color w:val="000000"/>
              </w:rPr>
              <w:t>4</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BB9029A" w14:textId="77777777" w:rsidR="00F973A2" w:rsidRDefault="00F973A2" w:rsidP="00F57AD8">
            <w:pPr>
              <w:jc w:val="center"/>
              <w:rPr>
                <w:rFonts w:ascii="Arial" w:hAnsi="Arial" w:cs="Arial"/>
                <w:color w:val="000000"/>
              </w:rPr>
            </w:pPr>
            <w:r>
              <w:rPr>
                <w:rFonts w:ascii="Arial" w:hAnsi="Arial" w:cs="Arial"/>
                <w:color w:val="000000"/>
              </w:rPr>
              <w:t>300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3A5D112" w14:textId="77777777" w:rsidR="00F973A2" w:rsidRDefault="00F973A2" w:rsidP="00F57AD8">
            <w:pPr>
              <w:jc w:val="center"/>
              <w:rPr>
                <w:rFonts w:ascii="Arial" w:hAnsi="Arial" w:cs="Arial"/>
                <w:color w:val="000000"/>
              </w:rPr>
            </w:pPr>
            <w:r>
              <w:rPr>
                <w:rFonts w:ascii="Arial" w:hAnsi="Arial" w:cs="Arial"/>
                <w:color w:val="000000"/>
              </w:rPr>
              <w:t>UN</w:t>
            </w:r>
          </w:p>
        </w:tc>
        <w:tc>
          <w:tcPr>
            <w:tcW w:w="7509" w:type="dxa"/>
            <w:tcBorders>
              <w:top w:val="single" w:sz="4" w:space="0" w:color="auto"/>
              <w:left w:val="single" w:sz="4" w:space="0" w:color="auto"/>
              <w:bottom w:val="single" w:sz="4" w:space="0" w:color="auto"/>
              <w:right w:val="single" w:sz="4" w:space="0" w:color="auto"/>
            </w:tcBorders>
          </w:tcPr>
          <w:p w14:paraId="7B527494" w14:textId="77777777" w:rsidR="00F973A2" w:rsidRPr="00DE760D" w:rsidRDefault="00F973A2" w:rsidP="00F57AD8">
            <w:pPr>
              <w:rPr>
                <w:rFonts w:ascii="Arial" w:hAnsi="Arial" w:cs="Arial"/>
                <w:color w:val="000000"/>
                <w:sz w:val="18"/>
                <w:szCs w:val="18"/>
              </w:rPr>
            </w:pPr>
            <w:r w:rsidRPr="00DE760D">
              <w:rPr>
                <w:rFonts w:ascii="Arial" w:hAnsi="Arial" w:cs="Arial"/>
                <w:color w:val="000000"/>
                <w:sz w:val="18"/>
                <w:szCs w:val="18"/>
              </w:rPr>
              <w:t>MÁSCARA DE RESPIRADO PFF2 SEM VAUVULA DESENVOLVIDA PARA IMPEDIR A PASSAGEM DE BACTÉRIAS, PARTÍCULAS E VAPORES TÓXICOS E, DESSA FORMA, PROTEGER AS PESSOAS QUE TEM CONTATO COM PORTADORES DE DOENÇAS E OS PROFISSIONAIS DA ÁREA DA SAÚDE DURANTE PROCEDIMENTOS MÉDICOS, CIRÚRGICOS, ODONTOLÓGICOS E LABORATORIAIS DE ANÁLISES CLÍNICAS/PATOLÓGICAS OU EM OUTRAS SITUAÇÕES EM QUE HAJA A EMISSÃO DE PARTÍCULAS OU VAPORES NOCIVOS ENVOLVENDO PROFISSIONAIS DA SAÚDE. POSSUI FILTRO EFICIENTE PARA RETENÇÃO DE CONTAMINANTES PRESENTES NA ATMOSFERA SOB A FORMA DE AEROSSÓIS, TAIS COMO BACILO DA TUBERCULOSE (MYCOBACTERIUM TUBERCULOSIS). INDICADO PARA PROTEÇÃO DAS VIAS RESPIRATÓRIAS CONTRA POEIRAS, NÉVOAS E FUMOS ATÉ 10 VEZES SEU LIMITE DE TOLERÂNCIA;POSSUI TIRAS AJUSTÁVEIS A TODOS OS TAMANHOS DE CABEÇA;FÁCIL MANUSEIO E COLOCAÇÃO;CONFORTÁVEL; APROVADA PELO MINISTÉRIO DO TRABALHO (CA); CLIPE DE MATERIAL FLEXÍVEL SEM MEMÓRIA;ELÁSTICO AJUSTÁVEL PRESO À PRESILHAS;NÃO UTILIZAR A MÁSCARA, CASO NÃO CONHEÇA A CONCENTRAÇÃO DOS AGENTES DO AMBIENTE; VERIFICAR A ESTANQUEIDADE DA MÁSCARA ANTES DA UTILIZAÇÃO; O USUÁRIO DEVE DESCARTAR A PFF2 QUANDO OBSERVAR A PRESENÇA DE SUJIDADE, QUEDA DO CLIP, QUANDO O ESTIRANTE NÃO TIVER MAIS ELASTICIDADE E DIFICULDADE RESPIRATÓRIA; O AR AMBIENTE DEVERÁ TER AO MENOS 18% DE OXIGÊNIO; NÃO MODIFICAR A MÁSCARA;ARMAZENAR SEMPRE NA EMBALAGEM ORIGINAL, EM LUGAR SEM UMIDADE, EM TEMPERATURA AMBIENTE;DESCARTE O RESPIRADOR AO IDENTIFICAR ODODRES DESAGRADÁVEIS INTERNOS E/OU EXTERNOS;DESCARTAR AO FINAL DE CADA TURNO DE TRABALHO; A UTILIZAÇÃO DEVE SER FEITA APÓS O TREINAMENTO DO USUÁRIO;SEM VÁLVULAS ;EMBALADO INDIVIDUALMENTE;</w:t>
            </w:r>
          </w:p>
        </w:tc>
      </w:tr>
      <w:tr w:rsidR="00F973A2" w:rsidRPr="00E712F9" w14:paraId="66696664"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6FF6FE2E" w14:textId="77777777" w:rsidR="00F973A2" w:rsidRPr="00756CF7" w:rsidRDefault="00F973A2" w:rsidP="00F57AD8">
            <w:pPr>
              <w:jc w:val="center"/>
              <w:rPr>
                <w:rFonts w:ascii="Arial" w:hAnsi="Arial" w:cs="Arial"/>
                <w:color w:val="000000"/>
              </w:rPr>
            </w:pPr>
            <w:r>
              <w:rPr>
                <w:rFonts w:ascii="Arial" w:hAnsi="Arial" w:cs="Arial"/>
                <w:color w:val="000000"/>
              </w:rPr>
              <w:t>5</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1821542" w14:textId="77777777" w:rsidR="00F973A2" w:rsidRDefault="00F973A2" w:rsidP="00F57AD8">
            <w:pPr>
              <w:jc w:val="center"/>
              <w:rPr>
                <w:rFonts w:ascii="Arial" w:hAnsi="Arial" w:cs="Arial"/>
                <w:color w:val="000000"/>
              </w:rPr>
            </w:pPr>
            <w:r>
              <w:rPr>
                <w:rFonts w:ascii="Arial" w:hAnsi="Arial" w:cs="Arial"/>
                <w:color w:val="000000"/>
              </w:rPr>
              <w:t>200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6766A35" w14:textId="77777777" w:rsidR="00F973A2" w:rsidRDefault="00F973A2" w:rsidP="00F57AD8">
            <w:pPr>
              <w:jc w:val="center"/>
              <w:rPr>
                <w:rFonts w:ascii="Arial" w:hAnsi="Arial" w:cs="Arial"/>
                <w:color w:val="000000"/>
              </w:rPr>
            </w:pPr>
            <w:r>
              <w:rPr>
                <w:rFonts w:ascii="Arial" w:hAnsi="Arial" w:cs="Arial"/>
                <w:color w:val="000000"/>
              </w:rPr>
              <w:t>UN</w:t>
            </w:r>
          </w:p>
        </w:tc>
        <w:tc>
          <w:tcPr>
            <w:tcW w:w="7509" w:type="dxa"/>
            <w:tcBorders>
              <w:top w:val="single" w:sz="4" w:space="0" w:color="auto"/>
              <w:left w:val="single" w:sz="4" w:space="0" w:color="auto"/>
              <w:bottom w:val="single" w:sz="4" w:space="0" w:color="auto"/>
              <w:right w:val="single" w:sz="4" w:space="0" w:color="auto"/>
            </w:tcBorders>
          </w:tcPr>
          <w:p w14:paraId="27D53604" w14:textId="77777777" w:rsidR="00F973A2" w:rsidRPr="008E4072" w:rsidRDefault="00F973A2" w:rsidP="00F57AD8">
            <w:pPr>
              <w:rPr>
                <w:rFonts w:ascii="Arial" w:hAnsi="Arial" w:cs="Arial"/>
                <w:color w:val="000000"/>
              </w:rPr>
            </w:pPr>
            <w:r w:rsidRPr="008E4072">
              <w:rPr>
                <w:rFonts w:ascii="Arial" w:hAnsi="Arial" w:cs="Arial"/>
                <w:color w:val="000000"/>
              </w:rPr>
              <w:t xml:space="preserve">Óculos de proteção em policarbonato resistente a impactos e choques físicos de materiais sólidos e líquidos como: fragmentos de madeira, ferro, respingos de produtos ácidos, cáusticos, entre outros. </w:t>
            </w:r>
          </w:p>
          <w:p w14:paraId="39860B39" w14:textId="77777777" w:rsidR="00F973A2" w:rsidRPr="00E712F9" w:rsidRDefault="00F973A2" w:rsidP="00F57AD8">
            <w:pPr>
              <w:rPr>
                <w:rFonts w:ascii="Arial" w:hAnsi="Arial" w:cs="Arial"/>
                <w:color w:val="000000"/>
              </w:rPr>
            </w:pPr>
            <w:r w:rsidRPr="008E4072">
              <w:rPr>
                <w:rFonts w:ascii="Arial" w:hAnsi="Arial" w:cs="Arial"/>
                <w:color w:val="000000"/>
              </w:rPr>
              <w:t>Armação com haste regulável e proteção anti</w:t>
            </w:r>
            <w:r>
              <w:rPr>
                <w:rFonts w:ascii="Arial" w:hAnsi="Arial" w:cs="Arial"/>
                <w:color w:val="000000"/>
              </w:rPr>
              <w:t>-</w:t>
            </w:r>
            <w:r w:rsidRPr="008E4072">
              <w:rPr>
                <w:rFonts w:ascii="Arial" w:hAnsi="Arial" w:cs="Arial"/>
                <w:color w:val="000000"/>
              </w:rPr>
              <w:t>risco.</w:t>
            </w:r>
          </w:p>
        </w:tc>
      </w:tr>
      <w:tr w:rsidR="00F973A2" w:rsidRPr="008E4072" w14:paraId="74A725D1"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7489FE9D" w14:textId="77777777" w:rsidR="00F973A2" w:rsidRDefault="00F973A2" w:rsidP="00F57AD8">
            <w:pPr>
              <w:jc w:val="center"/>
              <w:rPr>
                <w:rFonts w:ascii="Arial" w:hAnsi="Arial" w:cs="Arial"/>
                <w:color w:val="000000"/>
              </w:rPr>
            </w:pPr>
            <w:r>
              <w:rPr>
                <w:rFonts w:ascii="Arial" w:hAnsi="Arial" w:cs="Arial"/>
                <w:color w:val="000000"/>
              </w:rPr>
              <w:lastRenderedPageBreak/>
              <w:t>6</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F9C9A3" w14:textId="77777777" w:rsidR="00F973A2" w:rsidRDefault="00F973A2" w:rsidP="00F57AD8">
            <w:pPr>
              <w:jc w:val="center"/>
              <w:rPr>
                <w:rFonts w:ascii="Arial" w:hAnsi="Arial" w:cs="Arial"/>
                <w:color w:val="000000"/>
              </w:rPr>
            </w:pPr>
            <w:r>
              <w:rPr>
                <w:rFonts w:ascii="Arial" w:hAnsi="Arial" w:cs="Arial"/>
                <w:color w:val="000000"/>
              </w:rPr>
              <w:t>150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5B9751D" w14:textId="77777777" w:rsidR="00F973A2" w:rsidRDefault="00F973A2" w:rsidP="00F57AD8">
            <w:pPr>
              <w:jc w:val="center"/>
              <w:rPr>
                <w:rFonts w:ascii="Arial" w:hAnsi="Arial" w:cs="Arial"/>
                <w:color w:val="000000"/>
              </w:rPr>
            </w:pPr>
            <w:r>
              <w:rPr>
                <w:rFonts w:ascii="Arial" w:hAnsi="Arial" w:cs="Arial"/>
                <w:color w:val="000000"/>
              </w:rPr>
              <w:t>UN</w:t>
            </w:r>
          </w:p>
        </w:tc>
        <w:tc>
          <w:tcPr>
            <w:tcW w:w="7509" w:type="dxa"/>
            <w:tcBorders>
              <w:top w:val="single" w:sz="4" w:space="0" w:color="auto"/>
              <w:left w:val="single" w:sz="4" w:space="0" w:color="auto"/>
              <w:bottom w:val="single" w:sz="4" w:space="0" w:color="auto"/>
              <w:right w:val="single" w:sz="4" w:space="0" w:color="auto"/>
            </w:tcBorders>
          </w:tcPr>
          <w:p w14:paraId="76CEBFF6" w14:textId="77777777" w:rsidR="00F973A2" w:rsidRPr="00DE760D" w:rsidRDefault="00F973A2" w:rsidP="00F57AD8">
            <w:pPr>
              <w:rPr>
                <w:rFonts w:ascii="Arial" w:hAnsi="Arial" w:cs="Arial"/>
                <w:color w:val="000000"/>
                <w:sz w:val="18"/>
                <w:szCs w:val="18"/>
              </w:rPr>
            </w:pPr>
            <w:r w:rsidRPr="00DE760D">
              <w:rPr>
                <w:rFonts w:ascii="Arial" w:hAnsi="Arial" w:cs="Arial"/>
                <w:color w:val="000000"/>
                <w:sz w:val="18"/>
                <w:szCs w:val="18"/>
              </w:rPr>
              <w:t>AVENTAL DE PVC FORRADO BRANCO, REFORÇADO E TIRAS SOLDADAS 1,20 X 070 CM, SENDO UMA NO PESCOÇO E DUAS NA CINTURA COM FIVELA PLÁSTICA PARA FECHAMENTO, ACABAMENTO NAS LATERAIS POR SOLDA ELETRÔNICA, , GRAMATURA 40.  CA: 37729</w:t>
            </w:r>
          </w:p>
        </w:tc>
      </w:tr>
      <w:tr w:rsidR="00F973A2" w:rsidRPr="00E712F9" w14:paraId="3ECCA583" w14:textId="77777777" w:rsidTr="00F973A2">
        <w:trPr>
          <w:trHeight w:val="199"/>
        </w:trPr>
        <w:tc>
          <w:tcPr>
            <w:tcW w:w="1284" w:type="dxa"/>
            <w:tcBorders>
              <w:top w:val="single" w:sz="4" w:space="0" w:color="auto"/>
              <w:left w:val="single" w:sz="4" w:space="0" w:color="auto"/>
              <w:bottom w:val="single" w:sz="4" w:space="0" w:color="auto"/>
              <w:right w:val="single" w:sz="4" w:space="0" w:color="auto"/>
            </w:tcBorders>
            <w:noWrap/>
            <w:vAlign w:val="center"/>
          </w:tcPr>
          <w:p w14:paraId="4B62C108" w14:textId="77777777" w:rsidR="00F973A2" w:rsidRPr="00756CF7" w:rsidRDefault="00F973A2" w:rsidP="00F57AD8">
            <w:pPr>
              <w:jc w:val="center"/>
              <w:rPr>
                <w:rFonts w:ascii="Arial" w:hAnsi="Arial" w:cs="Arial"/>
                <w:color w:val="000000"/>
              </w:rPr>
            </w:pPr>
            <w:r>
              <w:rPr>
                <w:rFonts w:ascii="Arial" w:hAnsi="Arial" w:cs="Arial"/>
                <w:color w:val="000000"/>
              </w:rPr>
              <w:t>7</w:t>
            </w:r>
          </w:p>
        </w:tc>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6941E5C" w14:textId="77777777" w:rsidR="00F973A2" w:rsidRDefault="00F973A2" w:rsidP="00F57AD8">
            <w:pPr>
              <w:jc w:val="center"/>
              <w:rPr>
                <w:rFonts w:ascii="Arial" w:hAnsi="Arial" w:cs="Arial"/>
                <w:color w:val="000000"/>
              </w:rPr>
            </w:pPr>
            <w:r>
              <w:rPr>
                <w:rFonts w:ascii="Arial" w:hAnsi="Arial" w:cs="Arial"/>
                <w:color w:val="000000"/>
              </w:rPr>
              <w:t>30</w:t>
            </w:r>
          </w:p>
        </w:tc>
        <w:tc>
          <w:tcPr>
            <w:tcW w:w="75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B5D69B8" w14:textId="77777777" w:rsidR="00F973A2" w:rsidRDefault="00F973A2" w:rsidP="00F57AD8">
            <w:pPr>
              <w:jc w:val="center"/>
              <w:rPr>
                <w:rFonts w:ascii="Arial" w:hAnsi="Arial" w:cs="Arial"/>
                <w:color w:val="000000"/>
              </w:rPr>
            </w:pPr>
            <w:r>
              <w:rPr>
                <w:rFonts w:ascii="Arial" w:hAnsi="Arial" w:cs="Arial"/>
                <w:color w:val="000000"/>
              </w:rPr>
              <w:t>PR</w:t>
            </w:r>
          </w:p>
        </w:tc>
        <w:tc>
          <w:tcPr>
            <w:tcW w:w="7509" w:type="dxa"/>
            <w:tcBorders>
              <w:top w:val="single" w:sz="4" w:space="0" w:color="auto"/>
              <w:left w:val="single" w:sz="4" w:space="0" w:color="auto"/>
              <w:bottom w:val="single" w:sz="4" w:space="0" w:color="auto"/>
              <w:right w:val="single" w:sz="4" w:space="0" w:color="auto"/>
            </w:tcBorders>
          </w:tcPr>
          <w:p w14:paraId="69AD7775" w14:textId="77777777" w:rsidR="00F973A2" w:rsidRPr="00E712F9" w:rsidRDefault="00F973A2" w:rsidP="00F57AD8">
            <w:pPr>
              <w:rPr>
                <w:rFonts w:ascii="Arial" w:hAnsi="Arial" w:cs="Arial"/>
                <w:color w:val="000000"/>
              </w:rPr>
            </w:pPr>
            <w:r w:rsidRPr="00B73FEA">
              <w:rPr>
                <w:rFonts w:ascii="Arial" w:hAnsi="Arial" w:cs="Arial"/>
                <w:color w:val="000000"/>
              </w:rPr>
              <w:t>BOTA DE PVC PRETA SOLADO AMARELO CANO LONGO AJUSTÁVEL Descrição: Bota de PVC impermeáveis de fácil higienização na cor Preta com solado Amarelo de cano alto (32cm), tipo D, Bota de segurança de cano alto, confeccionada em PVC de alta resistência, com solado antiderrapante em duas cores (preta e amarela), com forração térmica interna e colarinho ajustável. Indicado para atividades com exposição à água, agentes químicos e calor moderado.  2. Composição e Materiais:  Corpo: PVC injetado de alta per</w:t>
            </w:r>
            <w:r>
              <w:rPr>
                <w:rFonts w:ascii="Arial" w:hAnsi="Arial" w:cs="Arial"/>
                <w:color w:val="000000"/>
              </w:rPr>
              <w:t>.(02TAM 36; 06 TAM 37/38;08 TAM40/41;06 TAM 42/43;06 TAM 44/45;02 TAM 45/46).</w:t>
            </w:r>
          </w:p>
        </w:tc>
      </w:tr>
    </w:tbl>
    <w:p w14:paraId="31F83D41" w14:textId="77777777" w:rsidR="00F973A2" w:rsidRDefault="00F973A2" w:rsidP="00682C0A">
      <w:pPr>
        <w:widowControl w:val="0"/>
        <w:tabs>
          <w:tab w:val="left" w:pos="8647"/>
        </w:tabs>
        <w:autoSpaceDE w:val="0"/>
        <w:autoSpaceDN w:val="0"/>
        <w:spacing w:line="360" w:lineRule="auto"/>
        <w:ind w:left="-284" w:right="-1"/>
        <w:jc w:val="both"/>
        <w:rPr>
          <w:rFonts w:ascii="Arial" w:eastAsia="Consolas" w:hAnsi="Arial" w:cs="Arial"/>
          <w:spacing w:val="1"/>
          <w:lang w:val="pt-PT" w:eastAsia="en-US"/>
        </w:rPr>
      </w:pPr>
    </w:p>
    <w:p w14:paraId="54F6C8C7" w14:textId="77777777" w:rsidR="00682C0A" w:rsidRDefault="00682C0A" w:rsidP="000119B0">
      <w:pPr>
        <w:rPr>
          <w:rFonts w:ascii="Arial" w:hAnsi="Arial" w:cs="Arial"/>
          <w:sz w:val="22"/>
          <w:szCs w:val="22"/>
          <w:lang w:val="pt-PT"/>
        </w:rPr>
      </w:pPr>
    </w:p>
    <w:p w14:paraId="1B8AE464" w14:textId="6745C60D" w:rsidR="00941762" w:rsidRDefault="00941762" w:rsidP="00717B09">
      <w:pPr>
        <w:ind w:right="42"/>
        <w:jc w:val="both"/>
        <w:rPr>
          <w:rFonts w:ascii="Arial" w:hAnsi="Arial" w:cs="Arial"/>
          <w:b/>
          <w:bCs/>
          <w:color w:val="000000"/>
          <w:sz w:val="18"/>
          <w:szCs w:val="18"/>
        </w:rPr>
      </w:pPr>
    </w:p>
    <w:p w14:paraId="1BC9D80B" w14:textId="77777777" w:rsidR="00BB2D06" w:rsidRDefault="00BB2D06" w:rsidP="00717B09">
      <w:pPr>
        <w:ind w:right="42"/>
        <w:jc w:val="both"/>
        <w:rPr>
          <w:rFonts w:ascii="Arial" w:hAnsi="Arial" w:cs="Arial"/>
          <w:b/>
          <w:bCs/>
          <w:color w:val="000000"/>
          <w:sz w:val="18"/>
          <w:szCs w:val="18"/>
        </w:rPr>
      </w:pPr>
    </w:p>
    <w:p w14:paraId="78D61AF4" w14:textId="2569C6BB" w:rsidR="00A76F2B" w:rsidRPr="0047441F" w:rsidRDefault="005424F1" w:rsidP="00717B09">
      <w:pPr>
        <w:ind w:right="42"/>
        <w:jc w:val="both"/>
        <w:rPr>
          <w:rFonts w:ascii="Arial" w:hAnsi="Arial" w:cs="Arial"/>
          <w:b/>
          <w:bCs/>
          <w:color w:val="000000"/>
          <w:sz w:val="24"/>
          <w:szCs w:val="24"/>
        </w:rPr>
      </w:pPr>
      <w:r w:rsidRPr="0047441F">
        <w:rPr>
          <w:rFonts w:ascii="Arial" w:hAnsi="Arial" w:cs="Arial"/>
          <w:b/>
          <w:bCs/>
          <w:color w:val="000000"/>
          <w:sz w:val="24"/>
          <w:szCs w:val="24"/>
        </w:rPr>
        <w:t xml:space="preserve">Valor </w:t>
      </w:r>
      <w:r w:rsidR="006101BB" w:rsidRPr="0047441F">
        <w:rPr>
          <w:rFonts w:ascii="Arial" w:hAnsi="Arial" w:cs="Arial"/>
          <w:b/>
          <w:bCs/>
          <w:color w:val="000000"/>
          <w:sz w:val="24"/>
          <w:szCs w:val="24"/>
        </w:rPr>
        <w:t xml:space="preserve">GLOBAL </w:t>
      </w:r>
      <w:r w:rsidRPr="0047441F">
        <w:rPr>
          <w:rFonts w:ascii="Arial" w:hAnsi="Arial" w:cs="Arial"/>
          <w:b/>
          <w:bCs/>
          <w:color w:val="000000"/>
          <w:sz w:val="24"/>
          <w:szCs w:val="24"/>
        </w:rPr>
        <w:t>da proposta:</w:t>
      </w:r>
      <w:r w:rsidR="007D38F0" w:rsidRPr="0047441F">
        <w:rPr>
          <w:rFonts w:ascii="Arial" w:hAnsi="Arial" w:cs="Arial"/>
          <w:b/>
          <w:bCs/>
          <w:color w:val="000000"/>
          <w:sz w:val="24"/>
          <w:szCs w:val="24"/>
        </w:rPr>
        <w:t xml:space="preserve"> </w:t>
      </w:r>
      <w:r w:rsidRPr="0047441F">
        <w:rPr>
          <w:rFonts w:ascii="Arial" w:hAnsi="Arial" w:cs="Arial"/>
          <w:b/>
          <w:bCs/>
          <w:color w:val="000000"/>
          <w:sz w:val="24"/>
          <w:szCs w:val="24"/>
        </w:rPr>
        <w:t>R$ ................................................</w:t>
      </w:r>
    </w:p>
    <w:p w14:paraId="763047ED" w14:textId="0BB34756" w:rsidR="00A76F2B" w:rsidRDefault="00A76F2B"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Validade da proposta 30 dias;</w:t>
      </w:r>
    </w:p>
    <w:p w14:paraId="2FD30C41" w14:textId="361CEB64" w:rsidR="00242800" w:rsidRPr="00710012" w:rsidRDefault="00242800" w:rsidP="004D1DBF">
      <w:pPr>
        <w:spacing w:after="200" w:line="276" w:lineRule="auto"/>
        <w:jc w:val="both"/>
        <w:rPr>
          <w:rFonts w:ascii="Arial" w:eastAsia="Calibri" w:hAnsi="Arial" w:cs="Arial"/>
          <w:sz w:val="18"/>
          <w:szCs w:val="18"/>
          <w:lang w:eastAsia="en-US"/>
        </w:rPr>
      </w:pPr>
      <w:r w:rsidRPr="00710012">
        <w:rPr>
          <w:rFonts w:ascii="Arial" w:eastAsia="Calibri" w:hAnsi="Arial" w:cs="Arial"/>
          <w:b/>
          <w:sz w:val="18"/>
          <w:szCs w:val="18"/>
          <w:lang w:eastAsia="en-US"/>
        </w:rPr>
        <w:t>Despesas inerentes a impostos, tributos, contratação de pessoal e outros, correrão totalmente por conta da empresa contratada;</w:t>
      </w:r>
      <w:r w:rsidR="004D1DBF" w:rsidRPr="00710012">
        <w:rPr>
          <w:rFonts w:ascii="Arial" w:eastAsia="Calibri" w:hAnsi="Arial" w:cs="Arial"/>
          <w:sz w:val="18"/>
          <w:szCs w:val="18"/>
          <w:lang w:eastAsia="en-US"/>
        </w:rPr>
        <w:t xml:space="preserve"> </w:t>
      </w:r>
      <w:r w:rsidR="00717B09" w:rsidRPr="00710012">
        <w:rPr>
          <w:rFonts w:ascii="Arial" w:eastAsia="Calibri" w:hAnsi="Arial" w:cs="Arial"/>
          <w:b/>
          <w:sz w:val="18"/>
          <w:szCs w:val="18"/>
          <w:lang w:eastAsia="en-US"/>
        </w:rPr>
        <w:t>SE VENCEDORA</w:t>
      </w:r>
      <w:r w:rsidR="00717B09" w:rsidRPr="00710012">
        <w:rPr>
          <w:rFonts w:ascii="Arial" w:eastAsia="Calibri" w:hAnsi="Arial" w:cs="Arial"/>
          <w:sz w:val="18"/>
          <w:szCs w:val="18"/>
          <w:lang w:eastAsia="en-US"/>
        </w:rPr>
        <w:t xml:space="preserve">, na qualidade de representante legal, assinará o contrato </w:t>
      </w:r>
      <w:r w:rsidRPr="00710012">
        <w:rPr>
          <w:rFonts w:ascii="Arial" w:eastAsia="Calibri" w:hAnsi="Arial" w:cs="Arial"/>
          <w:sz w:val="18"/>
          <w:szCs w:val="18"/>
          <w:lang w:eastAsia="en-US"/>
        </w:rPr>
        <w:t xml:space="preserve">(caso seja gerado contrato) </w:t>
      </w:r>
      <w:r w:rsidR="00717B09" w:rsidRPr="00710012">
        <w:rPr>
          <w:rFonts w:ascii="Arial" w:eastAsia="Calibri" w:hAnsi="Arial" w:cs="Arial"/>
          <w:sz w:val="18"/>
          <w:szCs w:val="18"/>
          <w:lang w:eastAsia="en-US"/>
        </w:rPr>
        <w:t>o Sr</w:t>
      </w:r>
      <w:r w:rsidRPr="00710012">
        <w:rPr>
          <w:rFonts w:ascii="Arial" w:eastAsia="Calibri" w:hAnsi="Arial" w:cs="Arial"/>
          <w:sz w:val="18"/>
          <w:szCs w:val="18"/>
          <w:lang w:eastAsia="en-US"/>
        </w:rPr>
        <w:t>(a).......................................................................................................</w:t>
      </w:r>
      <w:r w:rsidR="00717B09" w:rsidRPr="00710012">
        <w:rPr>
          <w:rFonts w:ascii="Arial" w:eastAsia="Calibri" w:hAnsi="Arial" w:cs="Arial"/>
          <w:sz w:val="18"/>
          <w:szCs w:val="18"/>
          <w:lang w:eastAsia="en-US"/>
        </w:rPr>
        <w:t>.......................,</w:t>
      </w:r>
    </w:p>
    <w:p w14:paraId="22C8503F" w14:textId="3E7E0BDF" w:rsidR="00F35BCA" w:rsidRPr="00710012" w:rsidRDefault="00717B09" w:rsidP="004D1DBF">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sócio administrador, portador da carteira de identidade RG Nº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e C.P.F/MF: ....................</w:t>
      </w:r>
      <w:r w:rsidR="005424F1" w:rsidRPr="00710012">
        <w:rPr>
          <w:rFonts w:ascii="Arial" w:eastAsia="Calibri" w:hAnsi="Arial" w:cs="Arial"/>
          <w:sz w:val="18"/>
          <w:szCs w:val="18"/>
          <w:lang w:eastAsia="en-US"/>
        </w:rPr>
        <w:t>........................</w:t>
      </w:r>
    </w:p>
    <w:p w14:paraId="2E585B72" w14:textId="0155C3D7" w:rsidR="00F35BCA" w:rsidRPr="00710012" w:rsidRDefault="00E351F0" w:rsidP="00076F15">
      <w:pPr>
        <w:spacing w:after="200"/>
        <w:jc w:val="both"/>
        <w:rPr>
          <w:rFonts w:ascii="Arial" w:hAnsi="Arial" w:cs="Arial"/>
          <w:sz w:val="18"/>
          <w:szCs w:val="18"/>
        </w:rPr>
      </w:pPr>
      <w:r w:rsidRPr="00710012">
        <w:rPr>
          <w:rFonts w:ascii="Arial" w:hAnsi="Arial" w:cs="Arial"/>
          <w:sz w:val="18"/>
          <w:szCs w:val="18"/>
        </w:rPr>
        <w:t>LOCAL, .........................................</w:t>
      </w:r>
      <w:r w:rsidR="004D1DBF" w:rsidRPr="00710012">
        <w:rPr>
          <w:rFonts w:ascii="Arial" w:hAnsi="Arial" w:cs="Arial"/>
          <w:sz w:val="18"/>
          <w:szCs w:val="18"/>
        </w:rPr>
        <w:t>/...................................</w:t>
      </w:r>
      <w:r w:rsidR="00717B09" w:rsidRPr="00710012">
        <w:rPr>
          <w:rFonts w:ascii="Arial" w:hAnsi="Arial" w:cs="Arial"/>
          <w:sz w:val="18"/>
          <w:szCs w:val="18"/>
        </w:rPr>
        <w:t>de 202</w:t>
      </w:r>
      <w:r w:rsidR="00906A66">
        <w:rPr>
          <w:rFonts w:ascii="Arial" w:hAnsi="Arial" w:cs="Arial"/>
          <w:sz w:val="18"/>
          <w:szCs w:val="18"/>
        </w:rPr>
        <w:t>5</w:t>
      </w:r>
    </w:p>
    <w:p w14:paraId="1F95665C" w14:textId="77777777" w:rsidR="004D1DBF" w:rsidRPr="00710012" w:rsidRDefault="00717B09" w:rsidP="00717B09">
      <w:pPr>
        <w:spacing w:line="360" w:lineRule="auto"/>
        <w:jc w:val="center"/>
        <w:rPr>
          <w:rFonts w:ascii="Arial" w:hAnsi="Arial" w:cs="Arial"/>
          <w:b/>
          <w:sz w:val="18"/>
          <w:szCs w:val="18"/>
        </w:rPr>
      </w:pPr>
      <w:r w:rsidRPr="00710012">
        <w:rPr>
          <w:rFonts w:ascii="Arial" w:hAnsi="Arial" w:cs="Arial"/>
          <w:b/>
          <w:sz w:val="18"/>
          <w:szCs w:val="18"/>
        </w:rPr>
        <w:t>___________________________________________</w:t>
      </w:r>
    </w:p>
    <w:p w14:paraId="17F0ACF2" w14:textId="77777777" w:rsidR="004D1DBF" w:rsidRPr="00710012" w:rsidRDefault="004D1DBF" w:rsidP="00076F15">
      <w:pPr>
        <w:jc w:val="center"/>
        <w:rPr>
          <w:rFonts w:ascii="Arial" w:hAnsi="Arial" w:cs="Arial"/>
          <w:b/>
          <w:sz w:val="18"/>
          <w:szCs w:val="18"/>
        </w:rPr>
      </w:pPr>
      <w:r w:rsidRPr="00710012">
        <w:rPr>
          <w:rFonts w:ascii="Arial" w:hAnsi="Arial" w:cs="Arial"/>
          <w:b/>
          <w:sz w:val="18"/>
          <w:szCs w:val="18"/>
        </w:rPr>
        <w:t xml:space="preserve">ASSINATURA DO RESPONSÁVEL </w:t>
      </w:r>
    </w:p>
    <w:p w14:paraId="229DD4A0" w14:textId="0D80EC02" w:rsidR="00242800" w:rsidRPr="00710012" w:rsidRDefault="004D1DBF" w:rsidP="00076F15">
      <w:pPr>
        <w:spacing w:line="360" w:lineRule="auto"/>
        <w:jc w:val="center"/>
        <w:rPr>
          <w:rFonts w:ascii="Arial" w:hAnsi="Arial" w:cs="Arial"/>
          <w:b/>
          <w:sz w:val="18"/>
          <w:szCs w:val="18"/>
        </w:rPr>
      </w:pPr>
      <w:r w:rsidRPr="00710012">
        <w:rPr>
          <w:rFonts w:ascii="Arial" w:hAnsi="Arial" w:cs="Arial"/>
          <w:b/>
          <w:sz w:val="18"/>
          <w:szCs w:val="18"/>
        </w:rPr>
        <w:t xml:space="preserve">CPF: </w:t>
      </w:r>
      <w:r w:rsidR="00717B09" w:rsidRPr="00710012">
        <w:rPr>
          <w:rFonts w:ascii="Arial" w:hAnsi="Arial" w:cs="Arial"/>
          <w:b/>
          <w:sz w:val="18"/>
          <w:szCs w:val="18"/>
        </w:rPr>
        <w:t xml:space="preserve"> </w:t>
      </w:r>
    </w:p>
    <w:p w14:paraId="5D3CCE0A" w14:textId="298C1B89" w:rsidR="00076F15" w:rsidRPr="009D5A84" w:rsidRDefault="00076F15" w:rsidP="00076F15">
      <w:pPr>
        <w:spacing w:line="360" w:lineRule="auto"/>
        <w:jc w:val="center"/>
        <w:rPr>
          <w:rFonts w:ascii="Arial" w:hAnsi="Arial" w:cs="Arial"/>
          <w:b/>
          <w:sz w:val="16"/>
          <w:szCs w:val="16"/>
        </w:rPr>
      </w:pPr>
      <w:r w:rsidRPr="009D5A84">
        <w:rPr>
          <w:rFonts w:ascii="Arial" w:hAnsi="Arial" w:cs="Arial"/>
          <w:b/>
          <w:sz w:val="16"/>
          <w:szCs w:val="16"/>
        </w:rPr>
        <w:t>OBS.: IDENTIFICAÇÃO, ASSINATURA DO REPRESENTANTE LEGAL E CARIMBO DO CNPJ, SE HOUVER.</w:t>
      </w:r>
    </w:p>
    <w:p w14:paraId="26E3E634" w14:textId="77777777" w:rsidR="00091BB0" w:rsidRDefault="00091BB0"/>
    <w:sectPr w:rsidR="00091BB0">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CEF53" w14:textId="77777777" w:rsidR="00717B09" w:rsidRDefault="00717B09" w:rsidP="00717B09">
      <w:r>
        <w:separator/>
      </w:r>
    </w:p>
  </w:endnote>
  <w:endnote w:type="continuationSeparator" w:id="0">
    <w:p w14:paraId="7B991DDA" w14:textId="77777777" w:rsidR="00717B09" w:rsidRDefault="00717B09" w:rsidP="00717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E53AE" w14:textId="77777777" w:rsidR="00717B09" w:rsidRDefault="00717B09" w:rsidP="00717B09">
      <w:r>
        <w:separator/>
      </w:r>
    </w:p>
  </w:footnote>
  <w:footnote w:type="continuationSeparator" w:id="0">
    <w:p w14:paraId="2A9A2786" w14:textId="77777777" w:rsidR="00717B09" w:rsidRDefault="00717B09" w:rsidP="00717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34"/>
      <w:gridCol w:w="6960"/>
    </w:tblGrid>
    <w:tr w:rsidR="00717B09" w:rsidRPr="00717B09" w14:paraId="40527FB7" w14:textId="77777777" w:rsidTr="005D27C9">
      <w:trPr>
        <w:trHeight w:val="1068"/>
      </w:trPr>
      <w:tc>
        <w:tcPr>
          <w:tcW w:w="1542" w:type="dxa"/>
        </w:tcPr>
        <w:p w14:paraId="7BE54090" w14:textId="77777777" w:rsidR="00717B09" w:rsidRPr="00717B09" w:rsidRDefault="003E2626" w:rsidP="00717B09">
          <w:r>
            <w:rPr>
              <w:noProof/>
            </w:rPr>
            <w:object w:dxaOrig="1440" w:dyaOrig="1440" w14:anchorId="1BB92F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13.3pt;margin-top:5.95pt;width:50.4pt;height:39.6pt;z-index:251659264" o:allowincell="f">
                <v:imagedata r:id="rId1" o:title=""/>
                <w10:wrap type="topAndBottom"/>
              </v:shape>
              <o:OLEObject Type="Embed" ProgID="MS_ClipArt_Gallery" ShapeID="_x0000_s1025" DrawAspect="Content" ObjectID="_1817641357" r:id="rId2"/>
            </w:object>
          </w:r>
        </w:p>
      </w:tc>
      <w:tc>
        <w:tcPr>
          <w:tcW w:w="7075" w:type="dxa"/>
        </w:tcPr>
        <w:p w14:paraId="24EAD3EB" w14:textId="77777777" w:rsidR="00717B09" w:rsidRPr="00717B09" w:rsidRDefault="00717B09" w:rsidP="00717B09">
          <w:pPr>
            <w:tabs>
              <w:tab w:val="left" w:pos="323"/>
            </w:tabs>
            <w:ind w:left="323" w:hanging="323"/>
            <w:jc w:val="center"/>
            <w:rPr>
              <w:rFonts w:ascii="Arial" w:hAnsi="Arial" w:cs="Arial"/>
              <w:snapToGrid w:val="0"/>
              <w:sz w:val="32"/>
              <w:szCs w:val="32"/>
            </w:rPr>
          </w:pPr>
          <w:r w:rsidRPr="00717B09">
            <w:rPr>
              <w:rFonts w:ascii="Arial" w:hAnsi="Arial" w:cs="Arial"/>
              <w:snapToGrid w:val="0"/>
              <w:sz w:val="32"/>
              <w:szCs w:val="32"/>
            </w:rPr>
            <w:t>PREFEITURA MUNICIPAL DE SARZEDO</w:t>
          </w:r>
        </w:p>
        <w:p w14:paraId="5FD09EBC"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Rua Eloy Cândido de Melo, nº 477 - Centro – CEP. 32.450-000</w:t>
          </w:r>
        </w:p>
        <w:p w14:paraId="61666D42"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Estado de Minas Gerais</w:t>
          </w:r>
        </w:p>
        <w:p w14:paraId="6B4C3500" w14:textId="77777777" w:rsidR="00F43AD2"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 xml:space="preserve">Fone: (31) 3577- </w:t>
          </w:r>
          <w:r w:rsidR="00F43AD2">
            <w:rPr>
              <w:rFonts w:ascii="Arial" w:hAnsi="Arial" w:cs="Arial"/>
              <w:b/>
              <w:snapToGrid w:val="0"/>
              <w:sz w:val="18"/>
              <w:szCs w:val="18"/>
            </w:rPr>
            <w:t>7010- 3577-7326</w:t>
          </w:r>
        </w:p>
        <w:p w14:paraId="317A6A73" w14:textId="4BB765FB"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CNPJ: 01.612.509/0001-58</w:t>
          </w:r>
        </w:p>
      </w:tc>
    </w:tr>
  </w:tbl>
  <w:p w14:paraId="56DF68B6" w14:textId="77777777" w:rsidR="00717B09" w:rsidRDefault="00717B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24F9D"/>
    <w:multiLevelType w:val="hybridMultilevel"/>
    <w:tmpl w:val="00CC06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8452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09"/>
    <w:rsid w:val="000119B0"/>
    <w:rsid w:val="00015686"/>
    <w:rsid w:val="000166E9"/>
    <w:rsid w:val="000179BD"/>
    <w:rsid w:val="000663DB"/>
    <w:rsid w:val="000703F5"/>
    <w:rsid w:val="00076F15"/>
    <w:rsid w:val="000876BC"/>
    <w:rsid w:val="00091BB0"/>
    <w:rsid w:val="000B0EF3"/>
    <w:rsid w:val="000E71FA"/>
    <w:rsid w:val="000F63AE"/>
    <w:rsid w:val="00110AC8"/>
    <w:rsid w:val="00135A84"/>
    <w:rsid w:val="00151396"/>
    <w:rsid w:val="0015713F"/>
    <w:rsid w:val="001642B8"/>
    <w:rsid w:val="0019168E"/>
    <w:rsid w:val="001B4459"/>
    <w:rsid w:val="001C750F"/>
    <w:rsid w:val="001D69B8"/>
    <w:rsid w:val="001E7628"/>
    <w:rsid w:val="001F513D"/>
    <w:rsid w:val="00205C25"/>
    <w:rsid w:val="00224B4E"/>
    <w:rsid w:val="00225BF3"/>
    <w:rsid w:val="002359AF"/>
    <w:rsid w:val="00237A95"/>
    <w:rsid w:val="00242800"/>
    <w:rsid w:val="0032665C"/>
    <w:rsid w:val="0033063D"/>
    <w:rsid w:val="0036377D"/>
    <w:rsid w:val="00364779"/>
    <w:rsid w:val="0037625E"/>
    <w:rsid w:val="00377A95"/>
    <w:rsid w:val="003848BA"/>
    <w:rsid w:val="003C3448"/>
    <w:rsid w:val="003E16D3"/>
    <w:rsid w:val="003E2626"/>
    <w:rsid w:val="003F7ADE"/>
    <w:rsid w:val="00421F64"/>
    <w:rsid w:val="00437246"/>
    <w:rsid w:val="00442E74"/>
    <w:rsid w:val="0047441F"/>
    <w:rsid w:val="004771D4"/>
    <w:rsid w:val="004D1DBF"/>
    <w:rsid w:val="00515976"/>
    <w:rsid w:val="005424F1"/>
    <w:rsid w:val="005718C1"/>
    <w:rsid w:val="005A4C04"/>
    <w:rsid w:val="005A6D2E"/>
    <w:rsid w:val="005B5BA4"/>
    <w:rsid w:val="006101BB"/>
    <w:rsid w:val="0066582B"/>
    <w:rsid w:val="006731C5"/>
    <w:rsid w:val="00674544"/>
    <w:rsid w:val="00682C0A"/>
    <w:rsid w:val="006842D8"/>
    <w:rsid w:val="006A639A"/>
    <w:rsid w:val="006B0028"/>
    <w:rsid w:val="006B38E3"/>
    <w:rsid w:val="006C5E0D"/>
    <w:rsid w:val="00710012"/>
    <w:rsid w:val="00717B09"/>
    <w:rsid w:val="00785986"/>
    <w:rsid w:val="007D38F0"/>
    <w:rsid w:val="008A7AF5"/>
    <w:rsid w:val="008C58A9"/>
    <w:rsid w:val="008C7D3B"/>
    <w:rsid w:val="008D21DF"/>
    <w:rsid w:val="008D406F"/>
    <w:rsid w:val="008D67B2"/>
    <w:rsid w:val="009029F9"/>
    <w:rsid w:val="00906A66"/>
    <w:rsid w:val="00941762"/>
    <w:rsid w:val="009457EA"/>
    <w:rsid w:val="009628EB"/>
    <w:rsid w:val="00962F3A"/>
    <w:rsid w:val="0096530D"/>
    <w:rsid w:val="00973008"/>
    <w:rsid w:val="00990E04"/>
    <w:rsid w:val="00993BD2"/>
    <w:rsid w:val="009974B7"/>
    <w:rsid w:val="009D120A"/>
    <w:rsid w:val="009D5A84"/>
    <w:rsid w:val="00A2393B"/>
    <w:rsid w:val="00A45C6E"/>
    <w:rsid w:val="00A76F2B"/>
    <w:rsid w:val="00A84874"/>
    <w:rsid w:val="00AF2383"/>
    <w:rsid w:val="00AF3B30"/>
    <w:rsid w:val="00B41404"/>
    <w:rsid w:val="00B7305C"/>
    <w:rsid w:val="00BA6C21"/>
    <w:rsid w:val="00BB2D06"/>
    <w:rsid w:val="00C84465"/>
    <w:rsid w:val="00C87C80"/>
    <w:rsid w:val="00CD5E8A"/>
    <w:rsid w:val="00D05FD4"/>
    <w:rsid w:val="00D06E1A"/>
    <w:rsid w:val="00D2349F"/>
    <w:rsid w:val="00D40178"/>
    <w:rsid w:val="00D44423"/>
    <w:rsid w:val="00D61DB5"/>
    <w:rsid w:val="00D75962"/>
    <w:rsid w:val="00D8177D"/>
    <w:rsid w:val="00DE760D"/>
    <w:rsid w:val="00E21BFB"/>
    <w:rsid w:val="00E265C2"/>
    <w:rsid w:val="00E351F0"/>
    <w:rsid w:val="00E912B3"/>
    <w:rsid w:val="00ED757D"/>
    <w:rsid w:val="00EF7871"/>
    <w:rsid w:val="00F057EC"/>
    <w:rsid w:val="00F2363E"/>
    <w:rsid w:val="00F256C3"/>
    <w:rsid w:val="00F34C84"/>
    <w:rsid w:val="00F35BCA"/>
    <w:rsid w:val="00F43AD2"/>
    <w:rsid w:val="00F569F6"/>
    <w:rsid w:val="00F971B4"/>
    <w:rsid w:val="00F973A2"/>
    <w:rsid w:val="00FA6D4E"/>
    <w:rsid w:val="00FC45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DB6E3"/>
  <w15:chartTrackingRefBased/>
  <w15:docId w15:val="{0F627226-9971-4E76-8F00-B3CB6EE47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B09"/>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qFormat/>
    <w:rsid w:val="00717B09"/>
    <w:pPr>
      <w:keepNext/>
      <w:tabs>
        <w:tab w:val="left" w:pos="464"/>
      </w:tabs>
      <w:snapToGrid w:val="0"/>
      <w:spacing w:line="221" w:lineRule="exact"/>
      <w:jc w:val="center"/>
      <w:outlineLvl w:val="0"/>
    </w:pPr>
    <w:rPr>
      <w:caps/>
      <w:sz w:val="28"/>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17B09"/>
    <w:rPr>
      <w:rFonts w:ascii="Times New Roman" w:eastAsia="Times New Roman" w:hAnsi="Times New Roman" w:cs="Times New Roman"/>
      <w:caps/>
      <w:kern w:val="0"/>
      <w:sz w:val="28"/>
      <w:szCs w:val="20"/>
      <w:lang w:val="pt-PT" w:eastAsia="pt-BR"/>
      <w14:ligatures w14:val="none"/>
    </w:rPr>
  </w:style>
  <w:style w:type="paragraph" w:styleId="Cabealho">
    <w:name w:val="header"/>
    <w:basedOn w:val="Normal"/>
    <w:link w:val="CabealhoChar"/>
    <w:unhideWhenUsed/>
    <w:rsid w:val="00717B09"/>
    <w:pPr>
      <w:tabs>
        <w:tab w:val="center" w:pos="4419"/>
        <w:tab w:val="right" w:pos="8838"/>
      </w:tabs>
    </w:pPr>
  </w:style>
  <w:style w:type="character" w:customStyle="1" w:styleId="CabealhoChar">
    <w:name w:val="Cabeçalho Char"/>
    <w:basedOn w:val="Fontepargpadro"/>
    <w:link w:val="Cabealho"/>
    <w:rsid w:val="00717B09"/>
    <w:rPr>
      <w:rFonts w:ascii="Times New Roman" w:eastAsia="Times New Roman" w:hAnsi="Times New Roman" w:cs="Times New Roman"/>
      <w:kern w:val="0"/>
      <w:sz w:val="20"/>
      <w:szCs w:val="20"/>
      <w:lang w:eastAsia="pt-BR"/>
      <w14:ligatures w14:val="none"/>
    </w:rPr>
  </w:style>
  <w:style w:type="paragraph" w:styleId="Rodap">
    <w:name w:val="footer"/>
    <w:basedOn w:val="Normal"/>
    <w:link w:val="RodapChar"/>
    <w:uiPriority w:val="99"/>
    <w:unhideWhenUsed/>
    <w:rsid w:val="00717B09"/>
    <w:pPr>
      <w:tabs>
        <w:tab w:val="center" w:pos="4252"/>
        <w:tab w:val="right" w:pos="8504"/>
      </w:tabs>
    </w:pPr>
  </w:style>
  <w:style w:type="character" w:customStyle="1" w:styleId="RodapChar">
    <w:name w:val="Rodapé Char"/>
    <w:basedOn w:val="Fontepargpadro"/>
    <w:link w:val="Rodap"/>
    <w:uiPriority w:val="99"/>
    <w:rsid w:val="00717B09"/>
    <w:rPr>
      <w:rFonts w:ascii="Times New Roman" w:eastAsia="Times New Roman" w:hAnsi="Times New Roman" w:cs="Times New Roman"/>
      <w:kern w:val="0"/>
      <w:sz w:val="20"/>
      <w:szCs w:val="20"/>
      <w:lang w:eastAsia="pt-BR"/>
      <w14:ligatures w14:val="none"/>
    </w:rPr>
  </w:style>
  <w:style w:type="paragraph" w:styleId="PargrafodaLista">
    <w:name w:val="List Paragraph"/>
    <w:basedOn w:val="Normal"/>
    <w:uiPriority w:val="34"/>
    <w:qFormat/>
    <w:rsid w:val="00076F15"/>
    <w:pPr>
      <w:ind w:left="720"/>
      <w:contextualSpacing/>
    </w:pPr>
  </w:style>
  <w:style w:type="table" w:styleId="Tabelacomgrade">
    <w:name w:val="Table Grid"/>
    <w:basedOn w:val="Tabelanormal"/>
    <w:uiPriority w:val="39"/>
    <w:rsid w:val="00D23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rsid w:val="00E21BFB"/>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48273">
      <w:bodyDiv w:val="1"/>
      <w:marLeft w:val="0"/>
      <w:marRight w:val="0"/>
      <w:marTop w:val="0"/>
      <w:marBottom w:val="0"/>
      <w:divBdr>
        <w:top w:val="none" w:sz="0" w:space="0" w:color="auto"/>
        <w:left w:val="none" w:sz="0" w:space="0" w:color="auto"/>
        <w:bottom w:val="none" w:sz="0" w:space="0" w:color="auto"/>
        <w:right w:val="none" w:sz="0" w:space="0" w:color="auto"/>
      </w:divBdr>
      <w:divsChild>
        <w:div w:id="554464459">
          <w:marLeft w:val="-225"/>
          <w:marRight w:val="-225"/>
          <w:marTop w:val="0"/>
          <w:marBottom w:val="0"/>
          <w:divBdr>
            <w:top w:val="none" w:sz="0" w:space="0" w:color="auto"/>
            <w:left w:val="none" w:sz="0" w:space="0" w:color="auto"/>
            <w:bottom w:val="none" w:sz="0" w:space="0" w:color="auto"/>
            <w:right w:val="none" w:sz="0" w:space="0" w:color="auto"/>
          </w:divBdr>
          <w:divsChild>
            <w:div w:id="1665083215">
              <w:marLeft w:val="0"/>
              <w:marRight w:val="0"/>
              <w:marTop w:val="0"/>
              <w:marBottom w:val="0"/>
              <w:divBdr>
                <w:top w:val="none" w:sz="0" w:space="0" w:color="auto"/>
                <w:left w:val="none" w:sz="0" w:space="0" w:color="auto"/>
                <w:bottom w:val="none" w:sz="0" w:space="0" w:color="auto"/>
                <w:right w:val="none" w:sz="0" w:space="0" w:color="auto"/>
              </w:divBdr>
            </w:div>
          </w:divsChild>
        </w:div>
        <w:div w:id="2051027388">
          <w:marLeft w:val="-225"/>
          <w:marRight w:val="-225"/>
          <w:marTop w:val="0"/>
          <w:marBottom w:val="0"/>
          <w:divBdr>
            <w:top w:val="none" w:sz="0" w:space="0" w:color="auto"/>
            <w:left w:val="none" w:sz="0" w:space="0" w:color="auto"/>
            <w:bottom w:val="none" w:sz="0" w:space="0" w:color="auto"/>
            <w:right w:val="none" w:sz="0" w:space="0" w:color="auto"/>
          </w:divBdr>
          <w:divsChild>
            <w:div w:id="11400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4290">
      <w:bodyDiv w:val="1"/>
      <w:marLeft w:val="0"/>
      <w:marRight w:val="0"/>
      <w:marTop w:val="0"/>
      <w:marBottom w:val="0"/>
      <w:divBdr>
        <w:top w:val="none" w:sz="0" w:space="0" w:color="auto"/>
        <w:left w:val="none" w:sz="0" w:space="0" w:color="auto"/>
        <w:bottom w:val="none" w:sz="0" w:space="0" w:color="auto"/>
        <w:right w:val="none" w:sz="0" w:space="0" w:color="auto"/>
      </w:divBdr>
    </w:div>
    <w:div w:id="749742576">
      <w:bodyDiv w:val="1"/>
      <w:marLeft w:val="0"/>
      <w:marRight w:val="0"/>
      <w:marTop w:val="0"/>
      <w:marBottom w:val="0"/>
      <w:divBdr>
        <w:top w:val="none" w:sz="0" w:space="0" w:color="auto"/>
        <w:left w:val="none" w:sz="0" w:space="0" w:color="auto"/>
        <w:bottom w:val="none" w:sz="0" w:space="0" w:color="auto"/>
        <w:right w:val="none" w:sz="0" w:space="0" w:color="auto"/>
      </w:divBdr>
    </w:div>
    <w:div w:id="772286841">
      <w:bodyDiv w:val="1"/>
      <w:marLeft w:val="0"/>
      <w:marRight w:val="0"/>
      <w:marTop w:val="0"/>
      <w:marBottom w:val="0"/>
      <w:divBdr>
        <w:top w:val="none" w:sz="0" w:space="0" w:color="auto"/>
        <w:left w:val="none" w:sz="0" w:space="0" w:color="auto"/>
        <w:bottom w:val="none" w:sz="0" w:space="0" w:color="auto"/>
        <w:right w:val="none" w:sz="0" w:space="0" w:color="auto"/>
      </w:divBdr>
    </w:div>
    <w:div w:id="818231845">
      <w:bodyDiv w:val="1"/>
      <w:marLeft w:val="0"/>
      <w:marRight w:val="0"/>
      <w:marTop w:val="0"/>
      <w:marBottom w:val="0"/>
      <w:divBdr>
        <w:top w:val="none" w:sz="0" w:space="0" w:color="auto"/>
        <w:left w:val="none" w:sz="0" w:space="0" w:color="auto"/>
        <w:bottom w:val="none" w:sz="0" w:space="0" w:color="auto"/>
        <w:right w:val="none" w:sz="0" w:space="0" w:color="auto"/>
      </w:divBdr>
      <w:divsChild>
        <w:div w:id="2130203109">
          <w:marLeft w:val="-225"/>
          <w:marRight w:val="-225"/>
          <w:marTop w:val="0"/>
          <w:marBottom w:val="0"/>
          <w:divBdr>
            <w:top w:val="none" w:sz="0" w:space="0" w:color="auto"/>
            <w:left w:val="none" w:sz="0" w:space="0" w:color="auto"/>
            <w:bottom w:val="none" w:sz="0" w:space="0" w:color="auto"/>
            <w:right w:val="none" w:sz="0" w:space="0" w:color="auto"/>
          </w:divBdr>
          <w:divsChild>
            <w:div w:id="1493830580">
              <w:marLeft w:val="0"/>
              <w:marRight w:val="0"/>
              <w:marTop w:val="0"/>
              <w:marBottom w:val="0"/>
              <w:divBdr>
                <w:top w:val="none" w:sz="0" w:space="0" w:color="auto"/>
                <w:left w:val="none" w:sz="0" w:space="0" w:color="auto"/>
                <w:bottom w:val="none" w:sz="0" w:space="0" w:color="auto"/>
                <w:right w:val="none" w:sz="0" w:space="0" w:color="auto"/>
              </w:divBdr>
            </w:div>
          </w:divsChild>
        </w:div>
        <w:div w:id="1847749621">
          <w:marLeft w:val="-225"/>
          <w:marRight w:val="-225"/>
          <w:marTop w:val="0"/>
          <w:marBottom w:val="0"/>
          <w:divBdr>
            <w:top w:val="none" w:sz="0" w:space="0" w:color="auto"/>
            <w:left w:val="none" w:sz="0" w:space="0" w:color="auto"/>
            <w:bottom w:val="none" w:sz="0" w:space="0" w:color="auto"/>
            <w:right w:val="none" w:sz="0" w:space="0" w:color="auto"/>
          </w:divBdr>
          <w:divsChild>
            <w:div w:id="173604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6996">
      <w:bodyDiv w:val="1"/>
      <w:marLeft w:val="0"/>
      <w:marRight w:val="0"/>
      <w:marTop w:val="0"/>
      <w:marBottom w:val="0"/>
      <w:divBdr>
        <w:top w:val="none" w:sz="0" w:space="0" w:color="auto"/>
        <w:left w:val="none" w:sz="0" w:space="0" w:color="auto"/>
        <w:bottom w:val="none" w:sz="0" w:space="0" w:color="auto"/>
        <w:right w:val="none" w:sz="0" w:space="0" w:color="auto"/>
      </w:divBdr>
    </w:div>
    <w:div w:id="1180389980">
      <w:bodyDiv w:val="1"/>
      <w:marLeft w:val="0"/>
      <w:marRight w:val="0"/>
      <w:marTop w:val="0"/>
      <w:marBottom w:val="0"/>
      <w:divBdr>
        <w:top w:val="none" w:sz="0" w:space="0" w:color="auto"/>
        <w:left w:val="none" w:sz="0" w:space="0" w:color="auto"/>
        <w:bottom w:val="none" w:sz="0" w:space="0" w:color="auto"/>
        <w:right w:val="none" w:sz="0" w:space="0" w:color="auto"/>
      </w:divBdr>
    </w:div>
    <w:div w:id="1462378727">
      <w:bodyDiv w:val="1"/>
      <w:marLeft w:val="0"/>
      <w:marRight w:val="0"/>
      <w:marTop w:val="0"/>
      <w:marBottom w:val="0"/>
      <w:divBdr>
        <w:top w:val="none" w:sz="0" w:space="0" w:color="auto"/>
        <w:left w:val="none" w:sz="0" w:space="0" w:color="auto"/>
        <w:bottom w:val="none" w:sz="0" w:space="0" w:color="auto"/>
        <w:right w:val="none" w:sz="0" w:space="0" w:color="auto"/>
      </w:divBdr>
    </w:div>
    <w:div w:id="1670257262">
      <w:bodyDiv w:val="1"/>
      <w:marLeft w:val="0"/>
      <w:marRight w:val="0"/>
      <w:marTop w:val="0"/>
      <w:marBottom w:val="0"/>
      <w:divBdr>
        <w:top w:val="none" w:sz="0" w:space="0" w:color="auto"/>
        <w:left w:val="none" w:sz="0" w:space="0" w:color="auto"/>
        <w:bottom w:val="none" w:sz="0" w:space="0" w:color="auto"/>
        <w:right w:val="none" w:sz="0" w:space="0" w:color="auto"/>
      </w:divBdr>
    </w:div>
    <w:div w:id="2046786422">
      <w:bodyDiv w:val="1"/>
      <w:marLeft w:val="0"/>
      <w:marRight w:val="0"/>
      <w:marTop w:val="0"/>
      <w:marBottom w:val="0"/>
      <w:divBdr>
        <w:top w:val="none" w:sz="0" w:space="0" w:color="auto"/>
        <w:left w:val="none" w:sz="0" w:space="0" w:color="auto"/>
        <w:bottom w:val="none" w:sz="0" w:space="0" w:color="auto"/>
        <w:right w:val="none" w:sz="0" w:space="0" w:color="auto"/>
      </w:divBdr>
      <w:divsChild>
        <w:div w:id="812066132">
          <w:marLeft w:val="-225"/>
          <w:marRight w:val="-225"/>
          <w:marTop w:val="0"/>
          <w:marBottom w:val="0"/>
          <w:divBdr>
            <w:top w:val="none" w:sz="0" w:space="0" w:color="auto"/>
            <w:left w:val="none" w:sz="0" w:space="0" w:color="auto"/>
            <w:bottom w:val="none" w:sz="0" w:space="0" w:color="auto"/>
            <w:right w:val="none" w:sz="0" w:space="0" w:color="auto"/>
          </w:divBdr>
          <w:divsChild>
            <w:div w:id="657073359">
              <w:marLeft w:val="0"/>
              <w:marRight w:val="0"/>
              <w:marTop w:val="0"/>
              <w:marBottom w:val="0"/>
              <w:divBdr>
                <w:top w:val="none" w:sz="0" w:space="0" w:color="auto"/>
                <w:left w:val="none" w:sz="0" w:space="0" w:color="auto"/>
                <w:bottom w:val="none" w:sz="0" w:space="0" w:color="auto"/>
                <w:right w:val="none" w:sz="0" w:space="0" w:color="auto"/>
              </w:divBdr>
            </w:div>
          </w:divsChild>
        </w:div>
        <w:div w:id="2073887200">
          <w:marLeft w:val="-225"/>
          <w:marRight w:val="-225"/>
          <w:marTop w:val="0"/>
          <w:marBottom w:val="0"/>
          <w:divBdr>
            <w:top w:val="none" w:sz="0" w:space="0" w:color="auto"/>
            <w:left w:val="none" w:sz="0" w:space="0" w:color="auto"/>
            <w:bottom w:val="none" w:sz="0" w:space="0" w:color="auto"/>
            <w:right w:val="none" w:sz="0" w:space="0" w:color="auto"/>
          </w:divBdr>
          <w:divsChild>
            <w:div w:id="5252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45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C0581-FEDF-4C87-B2F4-F4981F1D1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Pages>
  <Words>788</Words>
  <Characters>4261</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63</cp:revision>
  <cp:lastPrinted>2025-01-20T20:02:00Z</cp:lastPrinted>
  <dcterms:created xsi:type="dcterms:W3CDTF">2024-02-20T18:21:00Z</dcterms:created>
  <dcterms:modified xsi:type="dcterms:W3CDTF">2025-08-25T18:36:00Z</dcterms:modified>
</cp:coreProperties>
</file>