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16523610" w:rsidR="00390F0E" w:rsidRPr="00924640" w:rsidRDefault="00717B09" w:rsidP="00390F0E">
      <w:pPr>
        <w:jc w:val="both"/>
        <w:rPr>
          <w:rFonts w:ascii="Arial" w:hAnsi="Arial" w:cs="Arial"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924640" w:rsidRPr="00924640">
        <w:t xml:space="preserve"> </w:t>
      </w:r>
      <w:r w:rsidR="00924640" w:rsidRPr="00924640">
        <w:rPr>
          <w:rFonts w:ascii="Arial" w:eastAsia="Consolas" w:hAnsi="Arial" w:cs="Arial"/>
          <w:b/>
          <w:bCs/>
          <w:spacing w:val="1"/>
          <w:lang w:val="pt-PT" w:eastAsia="en-US"/>
        </w:rPr>
        <w:t>Aquisição de C</w:t>
      </w:r>
      <w:r w:rsidR="00924640">
        <w:rPr>
          <w:rFonts w:ascii="Arial" w:eastAsia="Consolas" w:hAnsi="Arial" w:cs="Arial"/>
          <w:b/>
          <w:bCs/>
          <w:spacing w:val="1"/>
          <w:lang w:val="pt-PT" w:eastAsia="en-US"/>
        </w:rPr>
        <w:t>â</w:t>
      </w:r>
      <w:r w:rsidR="00924640" w:rsidRPr="00924640">
        <w:rPr>
          <w:rFonts w:ascii="Arial" w:eastAsia="Consolas" w:hAnsi="Arial" w:cs="Arial"/>
          <w:b/>
          <w:bCs/>
          <w:spacing w:val="1"/>
          <w:lang w:val="pt-PT" w:eastAsia="en-US"/>
        </w:rPr>
        <w:t>m</w:t>
      </w:r>
      <w:r w:rsidR="000D0EF6">
        <w:rPr>
          <w:rFonts w:ascii="Arial" w:eastAsia="Consolas" w:hAnsi="Arial" w:cs="Arial"/>
          <w:b/>
          <w:bCs/>
          <w:spacing w:val="1"/>
          <w:lang w:val="pt-PT" w:eastAsia="en-US"/>
        </w:rPr>
        <w:t>e</w:t>
      </w:r>
      <w:r w:rsidR="00924640" w:rsidRPr="00924640">
        <w:rPr>
          <w:rFonts w:ascii="Arial" w:eastAsia="Consolas" w:hAnsi="Arial" w:cs="Arial"/>
          <w:b/>
          <w:bCs/>
          <w:spacing w:val="1"/>
          <w:lang w:val="pt-PT" w:eastAsia="en-US"/>
        </w:rPr>
        <w:t>ra de Vídeo Confer</w:t>
      </w:r>
      <w:r w:rsidR="00924640">
        <w:rPr>
          <w:rFonts w:ascii="Arial" w:eastAsia="Consolas" w:hAnsi="Arial" w:cs="Arial"/>
          <w:b/>
          <w:bCs/>
          <w:spacing w:val="1"/>
          <w:lang w:val="pt-PT" w:eastAsia="en-US"/>
        </w:rPr>
        <w:t>ê</w:t>
      </w:r>
      <w:r w:rsidR="00924640" w:rsidRPr="00924640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ncia, </w:t>
      </w:r>
      <w:r w:rsidR="00924640" w:rsidRPr="00924640">
        <w:rPr>
          <w:rFonts w:ascii="Arial" w:eastAsia="Consolas" w:hAnsi="Arial" w:cs="Arial"/>
          <w:spacing w:val="1"/>
          <w:lang w:val="pt-PT" w:eastAsia="en-US"/>
        </w:rPr>
        <w:t>em atendimento à Secretaria Municipal de Segurança e Defesa Social, conforme modelo em anexo, solicitação nº 188/2025.</w:t>
      </w:r>
    </w:p>
    <w:p w14:paraId="5EEF199D" w14:textId="0C73EA1B" w:rsidR="00237A95" w:rsidRPr="00924640" w:rsidRDefault="00237A95" w:rsidP="00CD72EB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5F402B1B" w:rsidR="008C7D3B" w:rsidRDefault="007A500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54120EE6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B639D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7DBCFF50" w14:textId="4928A468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 xml:space="preserve">Câmera Full </w:t>
            </w:r>
            <w:r w:rsidRPr="0027156C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 xml:space="preserve">D </w:t>
            </w:r>
            <w:r w:rsidRPr="0027156C">
              <w:rPr>
                <w:rFonts w:ascii="Arial" w:hAnsi="Arial" w:cs="Arial"/>
              </w:rPr>
              <w:t>,</w:t>
            </w:r>
            <w:r w:rsidRPr="0027156C">
              <w:rPr>
                <w:rFonts w:ascii="Arial" w:hAnsi="Arial" w:cs="Arial"/>
              </w:rPr>
              <w:t xml:space="preserve"> 1080P, para Vídeo Conferencia, Microfone, com Controle </w:t>
            </w:r>
            <w:r w:rsidRPr="0027156C">
              <w:rPr>
                <w:rFonts w:ascii="Arial" w:hAnsi="Arial" w:cs="Arial"/>
              </w:rPr>
              <w:t>Remoto,</w:t>
            </w:r>
            <w:r w:rsidRPr="0027156C">
              <w:rPr>
                <w:rFonts w:ascii="Arial" w:hAnsi="Arial" w:cs="Arial"/>
              </w:rPr>
              <w:t xml:space="preserve"> preta, ESPECIFICAÇÕES TÉCNICAS</w:t>
            </w:r>
          </w:p>
          <w:p w14:paraId="569BA582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Câmera</w:t>
            </w:r>
          </w:p>
          <w:p w14:paraId="2C295966" w14:textId="2EEC7219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Videochamada Full HD de 1080p (até 1920 x 1080 pixels); Videochamada HD de 720p (até 1280 x 720 pixels) com suporte</w:t>
            </w:r>
          </w:p>
          <w:p w14:paraId="49576A7B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Campo de visão</w:t>
            </w:r>
          </w:p>
          <w:p w14:paraId="399CD503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Diagonal: 78</w:t>
            </w:r>
          </w:p>
          <w:p w14:paraId="50A4B63F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Horizontal: 70,42</w:t>
            </w:r>
          </w:p>
          <w:p w14:paraId="59F066C7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Vertical: 43,3</w:t>
            </w:r>
          </w:p>
          <w:p w14:paraId="76A3BC9A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1.2x HD zoom</w:t>
            </w:r>
          </w:p>
          <w:p w14:paraId="028757C2" w14:textId="77777777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Suporte de extensão para elevação de 228 mm/câmera no nível dos olhos</w:t>
            </w:r>
          </w:p>
          <w:p w14:paraId="1D3E720A" w14:textId="4B266ACF" w:rsidR="0027156C" w:rsidRPr="0027156C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Tecnologia Right</w:t>
            </w:r>
            <w:r>
              <w:rPr>
                <w:rFonts w:ascii="Arial" w:hAnsi="Arial" w:cs="Arial"/>
              </w:rPr>
              <w:t xml:space="preserve"> </w:t>
            </w:r>
            <w:r w:rsidRPr="0027156C">
              <w:rPr>
                <w:rFonts w:ascii="Arial" w:hAnsi="Arial" w:cs="Arial"/>
              </w:rPr>
              <w:t>Light 2 para uma imagem nítida em diversas condições de iluminação, mesmo com pouca luz</w:t>
            </w:r>
          </w:p>
          <w:p w14:paraId="3536F154" w14:textId="7FA9A4D3" w:rsidR="008C7D3B" w:rsidRPr="00F2363E" w:rsidRDefault="0027156C" w:rsidP="0027156C">
            <w:pPr>
              <w:jc w:val="both"/>
              <w:rPr>
                <w:rFonts w:ascii="Arial" w:hAnsi="Arial" w:cs="Arial"/>
              </w:rPr>
            </w:pPr>
            <w:r w:rsidRPr="0027156C">
              <w:rPr>
                <w:rFonts w:ascii="Arial" w:hAnsi="Arial" w:cs="Arial"/>
              </w:rPr>
              <w:t>LED de câmera para indicação de streaming ativo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lastRenderedPageBreak/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4086E25C" w14:textId="2ED9A67E" w:rsidR="00C175F3" w:rsidRPr="009B5127" w:rsidRDefault="00A548A5" w:rsidP="009B512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32721B1" w14:textId="0CA14DF9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</w:t>
      </w:r>
    </w:p>
    <w:p w14:paraId="5BB6B538" w14:textId="77777777" w:rsidR="009B5127" w:rsidRDefault="009B5127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</w:p>
    <w:p w14:paraId="1BE7C5EF" w14:textId="0DA73036" w:rsidR="009B5127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</w:t>
      </w:r>
      <w:r w:rsidR="009B5127">
        <w:rPr>
          <w:rFonts w:ascii="Arial" w:hAnsi="Arial" w:cs="Arial"/>
          <w:b/>
          <w:sz w:val="22"/>
          <w:szCs w:val="22"/>
        </w:rPr>
        <w:t xml:space="preserve"> 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</w:t>
      </w:r>
    </w:p>
    <w:p w14:paraId="45D9E3B4" w14:textId="77777777" w:rsidR="009B5127" w:rsidRDefault="00C175F3" w:rsidP="009B5127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378A0B22" w:rsidR="00C175F3" w:rsidRPr="00AE19D8" w:rsidRDefault="00C175F3" w:rsidP="009B5127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A0222C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055041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D0EF6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156C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70B7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8709D"/>
    <w:rsid w:val="007A5002"/>
    <w:rsid w:val="007D1BF3"/>
    <w:rsid w:val="007D38F0"/>
    <w:rsid w:val="008A7AF5"/>
    <w:rsid w:val="008C58A9"/>
    <w:rsid w:val="008C7D3B"/>
    <w:rsid w:val="008D21DF"/>
    <w:rsid w:val="008D406F"/>
    <w:rsid w:val="008D67B2"/>
    <w:rsid w:val="008E2D83"/>
    <w:rsid w:val="008E51C9"/>
    <w:rsid w:val="008F1D84"/>
    <w:rsid w:val="009029F9"/>
    <w:rsid w:val="00906A66"/>
    <w:rsid w:val="00907530"/>
    <w:rsid w:val="0092464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B5127"/>
    <w:rsid w:val="009C015F"/>
    <w:rsid w:val="009D120A"/>
    <w:rsid w:val="009D5A84"/>
    <w:rsid w:val="00A0222C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61DB5"/>
    <w:rsid w:val="00D75962"/>
    <w:rsid w:val="00D8177D"/>
    <w:rsid w:val="00DC2179"/>
    <w:rsid w:val="00DD57E3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2</Pages>
  <Words>320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113</cp:revision>
  <cp:lastPrinted>2025-05-06T12:39:00Z</cp:lastPrinted>
  <dcterms:created xsi:type="dcterms:W3CDTF">2024-02-20T18:21:00Z</dcterms:created>
  <dcterms:modified xsi:type="dcterms:W3CDTF">2025-06-04T16:54:00Z</dcterms:modified>
</cp:coreProperties>
</file>